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38E9" w14:textId="33C36CDE" w:rsidR="00A16953" w:rsidRPr="008B395F" w:rsidRDefault="00A16953" w:rsidP="00A16953">
      <w:pPr>
        <w:pStyle w:val="Default"/>
        <w:rPr>
          <w:lang w:val="es-ES_tradnl"/>
        </w:rPr>
      </w:pPr>
    </w:p>
    <w:p w14:paraId="2E5C3B81" w14:textId="48072D12" w:rsidR="00A16953" w:rsidRPr="00195915" w:rsidRDefault="00A16953" w:rsidP="00A16953">
      <w:pPr>
        <w:jc w:val="center"/>
        <w:rPr>
          <w:b/>
          <w:bCs/>
          <w:sz w:val="28"/>
          <w:szCs w:val="28"/>
          <w:lang w:val="es-ES_tradnl"/>
        </w:rPr>
      </w:pPr>
      <w:r w:rsidRPr="00195915">
        <w:rPr>
          <w:b/>
          <w:bCs/>
          <w:sz w:val="28"/>
          <w:szCs w:val="28"/>
          <w:lang w:val="es-ES_tradnl"/>
        </w:rPr>
        <w:t>MODELO DE CONVENIO DE SUBVENCIÓN ENTRE BENEFICIARIOS Y PARTICIPANTES</w:t>
      </w:r>
    </w:p>
    <w:p w14:paraId="23639D41" w14:textId="77777777" w:rsidR="00A16953" w:rsidRPr="00195915" w:rsidRDefault="00A16953" w:rsidP="00A16953">
      <w:pPr>
        <w:jc w:val="center"/>
        <w:rPr>
          <w:b/>
          <w:bCs/>
          <w:sz w:val="28"/>
          <w:szCs w:val="28"/>
          <w:lang w:val="es-ES_tradnl"/>
        </w:rPr>
      </w:pPr>
    </w:p>
    <w:p w14:paraId="3F9494D7" w14:textId="77777777" w:rsidR="00A16953" w:rsidRPr="00195915" w:rsidRDefault="00A16953" w:rsidP="00A16953">
      <w:pPr>
        <w:spacing w:after="120"/>
        <w:jc w:val="center"/>
        <w:rPr>
          <w:b/>
          <w:bCs/>
          <w:sz w:val="28"/>
          <w:szCs w:val="28"/>
          <w:lang w:val="es-ES_tradnl"/>
        </w:rPr>
      </w:pPr>
      <w:r w:rsidRPr="00195915">
        <w:rPr>
          <w:b/>
          <w:bCs/>
          <w:sz w:val="28"/>
          <w:szCs w:val="28"/>
          <w:lang w:val="es-ES_tradnl"/>
        </w:rPr>
        <w:t>CONVENIO – ERASMUS+ - MOVILIDAD DE LAS PERSONAS</w:t>
      </w:r>
    </w:p>
    <w:p w14:paraId="31E60EE6" w14:textId="1AAFF80E" w:rsidR="00A16953" w:rsidRPr="00DA04A0" w:rsidRDefault="00A16953" w:rsidP="00DA04A0">
      <w:pPr>
        <w:spacing w:after="360"/>
        <w:jc w:val="center"/>
        <w:rPr>
          <w:sz w:val="24"/>
          <w:szCs w:val="24"/>
          <w:lang w:val="es-ES_tradnl"/>
        </w:rPr>
      </w:pPr>
      <w:r w:rsidRPr="008B395F">
        <w:rPr>
          <w:sz w:val="24"/>
          <w:szCs w:val="24"/>
          <w:lang w:val="es-ES_tradnl"/>
        </w:rPr>
        <w:t xml:space="preserve">Número del proyecto: </w:t>
      </w:r>
      <w:r w:rsidR="00DA04A0" w:rsidRPr="00DA04A0">
        <w:rPr>
          <w:sz w:val="24"/>
          <w:szCs w:val="24"/>
          <w:lang w:val="es-ES_tradnl"/>
        </w:rPr>
        <w:t>2024-1-ES01-KA131-HED-000225314</w:t>
      </w:r>
    </w:p>
    <w:p w14:paraId="61D66E6F" w14:textId="77777777" w:rsidR="00A16953" w:rsidRPr="008B395F" w:rsidRDefault="00A16953" w:rsidP="00A16953">
      <w:pPr>
        <w:rPr>
          <w:b/>
          <w:bCs/>
          <w:sz w:val="24"/>
          <w:szCs w:val="24"/>
          <w:lang w:val="es-ES_tradnl"/>
        </w:rPr>
      </w:pPr>
    </w:p>
    <w:p w14:paraId="4A2A4FB6" w14:textId="5C1971BC" w:rsidR="00A16953" w:rsidRPr="003344C6" w:rsidRDefault="003344C6" w:rsidP="00A16953">
      <w:pPr>
        <w:jc w:val="both"/>
        <w:rPr>
          <w:b/>
          <w:bCs/>
          <w:highlight w:val="cyan"/>
          <w:lang w:val="es-ES_tradnl"/>
        </w:rPr>
      </w:pPr>
      <w:r w:rsidRPr="003344C6">
        <w:rPr>
          <w:b/>
          <w:bCs/>
          <w:highlight w:val="cyan"/>
          <w:lang w:val="es-ES_tradnl"/>
        </w:rPr>
        <w:t xml:space="preserve">[EL ESTUDIANTE DEBERÁ COMPLETAR </w:t>
      </w:r>
      <w:r>
        <w:rPr>
          <w:b/>
          <w:bCs/>
          <w:highlight w:val="cyan"/>
          <w:lang w:val="es-ES_tradnl"/>
        </w:rPr>
        <w:t xml:space="preserve">ÚNICAMENTE </w:t>
      </w:r>
      <w:r w:rsidRPr="003344C6">
        <w:rPr>
          <w:b/>
          <w:bCs/>
          <w:highlight w:val="cyan"/>
          <w:lang w:val="es-ES_tradnl"/>
        </w:rPr>
        <w:t>LOS APARTADOS EN AZUL]</w:t>
      </w:r>
    </w:p>
    <w:p w14:paraId="6CADC31E" w14:textId="77777777" w:rsidR="003344C6" w:rsidRDefault="003344C6" w:rsidP="00A16953">
      <w:pPr>
        <w:rPr>
          <w:sz w:val="24"/>
          <w:szCs w:val="24"/>
          <w:lang w:val="es-ES_tradnl"/>
        </w:rPr>
      </w:pPr>
    </w:p>
    <w:p w14:paraId="5440D49B" w14:textId="250C8742" w:rsidR="00A16953" w:rsidRPr="008B395F" w:rsidRDefault="00A16953" w:rsidP="00A16953">
      <w:pPr>
        <w:rPr>
          <w:sz w:val="24"/>
          <w:szCs w:val="24"/>
          <w:lang w:val="es-ES_tradnl"/>
        </w:rPr>
      </w:pPr>
      <w:r w:rsidRPr="008B395F">
        <w:rPr>
          <w:sz w:val="24"/>
          <w:szCs w:val="24"/>
          <w:lang w:val="es-ES_tradnl"/>
        </w:rPr>
        <w:t>Sector: Educación Superior</w:t>
      </w:r>
    </w:p>
    <w:p w14:paraId="005129D6" w14:textId="383380E1" w:rsidR="00A16953" w:rsidRPr="008B395F" w:rsidRDefault="00A16953" w:rsidP="00A16953">
      <w:pPr>
        <w:spacing w:after="120"/>
        <w:rPr>
          <w:sz w:val="24"/>
          <w:szCs w:val="24"/>
          <w:lang w:val="es-ES_tradnl"/>
        </w:rPr>
      </w:pPr>
      <w:r w:rsidRPr="008B395F">
        <w:rPr>
          <w:sz w:val="24"/>
          <w:szCs w:val="24"/>
          <w:lang w:val="es-ES_tradnl"/>
        </w:rPr>
        <w:t>Curso académico: 20</w:t>
      </w:r>
      <w:r w:rsidR="00115513">
        <w:rPr>
          <w:sz w:val="24"/>
          <w:szCs w:val="24"/>
          <w:lang w:val="es-ES_tradnl"/>
        </w:rPr>
        <w:t>24</w:t>
      </w:r>
      <w:r w:rsidRPr="008B395F">
        <w:rPr>
          <w:sz w:val="24"/>
          <w:szCs w:val="24"/>
          <w:lang w:val="es-ES_tradnl"/>
        </w:rPr>
        <w:t>/20</w:t>
      </w:r>
      <w:r w:rsidR="00115513">
        <w:rPr>
          <w:sz w:val="24"/>
          <w:szCs w:val="24"/>
          <w:lang w:val="es-ES_tradnl"/>
        </w:rPr>
        <w:t>25</w:t>
      </w:r>
    </w:p>
    <w:p w14:paraId="61139DD6" w14:textId="19DCD2EC" w:rsidR="00A16953" w:rsidRPr="008B395F" w:rsidRDefault="00A16953" w:rsidP="00A16953">
      <w:pPr>
        <w:spacing w:after="120"/>
        <w:rPr>
          <w:sz w:val="24"/>
          <w:szCs w:val="24"/>
          <w:lang w:val="es-ES_tradnl"/>
        </w:rPr>
      </w:pPr>
      <w:proofErr w:type="spellStart"/>
      <w:r w:rsidRPr="008B395F">
        <w:rPr>
          <w:sz w:val="24"/>
          <w:szCs w:val="24"/>
          <w:lang w:val="es-ES_tradnl"/>
        </w:rPr>
        <w:t>Nº</w:t>
      </w:r>
      <w:proofErr w:type="spellEnd"/>
      <w:r w:rsidRPr="008B395F">
        <w:rPr>
          <w:sz w:val="24"/>
          <w:szCs w:val="24"/>
          <w:lang w:val="es-ES_tradnl"/>
        </w:rPr>
        <w:t xml:space="preserve"> de identificación de la movilidad Erasmus+: </w:t>
      </w:r>
      <w:r w:rsidRPr="00195915">
        <w:rPr>
          <w:sz w:val="24"/>
          <w:szCs w:val="24"/>
          <w:highlight w:val="yellow"/>
          <w:lang w:val="es-ES_tradnl"/>
        </w:rPr>
        <w:t>[si estuviera disponible – o- no procede]</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77777777" w:rsidR="00A16953" w:rsidRPr="008B395F" w:rsidRDefault="00A16953" w:rsidP="00A16953">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19BE9F79" w14:textId="63D47C5C" w:rsidR="00115513" w:rsidRDefault="000841DB" w:rsidP="00115513">
      <w:pPr>
        <w:pStyle w:val="Default"/>
        <w:spacing w:after="120"/>
        <w:rPr>
          <w:lang w:val="es-ES"/>
        </w:rPr>
      </w:pPr>
      <w:r>
        <w:rPr>
          <w:b/>
          <w:bCs/>
          <w:lang w:val="es-ES"/>
        </w:rPr>
        <w:t>Campus de Excelencia Internacional del Valle del Ebro (Campus Iberus)</w:t>
      </w:r>
      <w:r>
        <w:rPr>
          <w:lang w:val="es-ES"/>
        </w:rPr>
        <w:t xml:space="preserve">, con </w:t>
      </w:r>
      <w:r w:rsidRPr="00352D78">
        <w:rPr>
          <w:lang w:val="es-ES"/>
        </w:rPr>
        <w:t>número de consorcio</w:t>
      </w:r>
      <w:r>
        <w:rPr>
          <w:lang w:val="es-ES"/>
        </w:rPr>
        <w:t xml:space="preserve"> </w:t>
      </w:r>
      <w:r w:rsidR="00352D78" w:rsidRPr="00352D78">
        <w:rPr>
          <w:lang w:val="es-ES"/>
        </w:rPr>
        <w:t>2021-1-ES01-KA130-HED-000004261</w:t>
      </w:r>
      <w:r w:rsidR="00352D78">
        <w:rPr>
          <w:lang w:val="es-ES"/>
        </w:rPr>
        <w:br/>
      </w:r>
      <w:r>
        <w:rPr>
          <w:lang w:val="es-ES"/>
        </w:rPr>
        <w:br/>
      </w:r>
      <w:bookmarkStart w:id="0" w:name="_Hlk187320476"/>
      <w:r w:rsidR="00115513">
        <w:rPr>
          <w:lang w:val="es-ES"/>
        </w:rPr>
        <w:t xml:space="preserve">Dirección: Pedro </w:t>
      </w:r>
      <w:proofErr w:type="spellStart"/>
      <w:r w:rsidR="00115513">
        <w:rPr>
          <w:lang w:val="es-ES"/>
        </w:rPr>
        <w:t>Cerbuna</w:t>
      </w:r>
      <w:proofErr w:type="spellEnd"/>
      <w:r w:rsidR="00115513">
        <w:rPr>
          <w:lang w:val="es-ES"/>
        </w:rPr>
        <w:t xml:space="preserve">, </w:t>
      </w:r>
      <w:r w:rsidR="00FE40FB">
        <w:rPr>
          <w:lang w:val="es-ES"/>
        </w:rPr>
        <w:t>12 50009</w:t>
      </w:r>
      <w:r w:rsidR="00115513">
        <w:rPr>
          <w:lang w:val="es-ES"/>
        </w:rPr>
        <w:t xml:space="preserve"> Zaragoza</w:t>
      </w:r>
      <w:bookmarkStart w:id="1" w:name="_Hlk187320438"/>
      <w:r w:rsidR="00FE40FB" w:rsidRPr="00FE40FB">
        <w:rPr>
          <w:lang w:val="es-ES"/>
        </w:rPr>
        <w:t>, España</w:t>
      </w:r>
      <w:bookmarkEnd w:id="0"/>
      <w:bookmarkEnd w:id="1"/>
    </w:p>
    <w:p w14:paraId="40F89656" w14:textId="1F95485C" w:rsidR="00115513" w:rsidRDefault="00115513" w:rsidP="00115513">
      <w:pPr>
        <w:pStyle w:val="Default"/>
        <w:spacing w:after="120"/>
        <w:rPr>
          <w:lang w:val="es-ES"/>
        </w:rPr>
      </w:pPr>
      <w:r>
        <w:rPr>
          <w:lang w:val="es-ES"/>
        </w:rPr>
        <w:t>Correo electrónico:</w:t>
      </w:r>
      <w:r w:rsidR="00282B1F">
        <w:rPr>
          <w:lang w:val="es-ES"/>
        </w:rPr>
        <w:t xml:space="preserve"> programas</w:t>
      </w:r>
      <w:r>
        <w:rPr>
          <w:lang w:val="es-ES"/>
        </w:rPr>
        <w:t>@campusiberus.es</w:t>
      </w:r>
    </w:p>
    <w:p w14:paraId="0C641860" w14:textId="45AA2123" w:rsidR="00352D78" w:rsidRDefault="00A16953" w:rsidP="00352D78">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w:t>
      </w:r>
      <w:r w:rsidR="00352D78">
        <w:rPr>
          <w:sz w:val="24"/>
          <w:szCs w:val="24"/>
          <w:lang w:val="es-ES_tradnl"/>
        </w:rPr>
        <w:t xml:space="preserve">por Marta de Miguel </w:t>
      </w:r>
      <w:proofErr w:type="spellStart"/>
      <w:r w:rsidR="00352D78">
        <w:rPr>
          <w:sz w:val="24"/>
          <w:szCs w:val="24"/>
          <w:lang w:val="es-ES_tradnl"/>
        </w:rPr>
        <w:t>Esponera</w:t>
      </w:r>
      <w:proofErr w:type="spellEnd"/>
      <w:r w:rsidR="00352D78">
        <w:rPr>
          <w:sz w:val="24"/>
          <w:szCs w:val="24"/>
          <w:lang w:val="es-ES_tradnl"/>
        </w:rPr>
        <w:t xml:space="preserve">, </w:t>
      </w:r>
      <w:proofErr w:type="gramStart"/>
      <w:r w:rsidR="00352D78">
        <w:rPr>
          <w:sz w:val="24"/>
          <w:szCs w:val="24"/>
          <w:lang w:val="es-ES_tradnl"/>
        </w:rPr>
        <w:t>Directora Ejecutiva</w:t>
      </w:r>
      <w:proofErr w:type="gramEnd"/>
      <w:r w:rsidR="00352D78">
        <w:rPr>
          <w:sz w:val="24"/>
          <w:szCs w:val="24"/>
          <w:lang w:val="es-ES_tradnl"/>
        </w:rPr>
        <w:t xml:space="preserve"> de Campus Iberus, </w:t>
      </w:r>
    </w:p>
    <w:p w14:paraId="6D08E04E" w14:textId="7707C3EF" w:rsidR="00A16953" w:rsidRPr="008B395F" w:rsidRDefault="00A16953" w:rsidP="00A16953">
      <w:pPr>
        <w:spacing w:after="120"/>
        <w:jc w:val="both"/>
        <w:rPr>
          <w:sz w:val="24"/>
          <w:szCs w:val="24"/>
          <w:lang w:val="es-ES_tradnl"/>
        </w:rPr>
      </w:pPr>
    </w:p>
    <w:p w14:paraId="08920023" w14:textId="77777777" w:rsidR="00A16953" w:rsidRPr="008B395F" w:rsidRDefault="00A16953" w:rsidP="00A16953">
      <w:pPr>
        <w:spacing w:after="120"/>
        <w:jc w:val="both"/>
        <w:rPr>
          <w:b/>
          <w:sz w:val="24"/>
          <w:szCs w:val="24"/>
          <w:lang w:val="es-ES_tradnl"/>
        </w:rPr>
      </w:pP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628E7DE7" w14:textId="616E94FD" w:rsidR="00A16953" w:rsidRPr="00352D78" w:rsidRDefault="00A16953" w:rsidP="00A16953">
      <w:pPr>
        <w:spacing w:after="120"/>
        <w:rPr>
          <w:sz w:val="24"/>
          <w:szCs w:val="24"/>
          <w:highlight w:val="cyan"/>
          <w:lang w:val="es-ES_tradnl"/>
        </w:rPr>
      </w:pPr>
      <w:r w:rsidRPr="00352D78">
        <w:rPr>
          <w:sz w:val="24"/>
          <w:szCs w:val="24"/>
          <w:highlight w:val="cyan"/>
          <w:lang w:val="es-ES_tradnl"/>
        </w:rPr>
        <w:t>Nombre y apellidos</w:t>
      </w:r>
      <w:r w:rsidR="008068B2" w:rsidRPr="00EB2DFA">
        <w:rPr>
          <w:sz w:val="24"/>
          <w:szCs w:val="24"/>
          <w:lang w:val="es-ES_tradnl"/>
        </w:rPr>
        <w:t>,</w:t>
      </w:r>
      <w:r w:rsidR="008068B2" w:rsidRPr="008B395F">
        <w:rPr>
          <w:sz w:val="24"/>
          <w:szCs w:val="24"/>
          <w:lang w:val="es-ES_tradnl"/>
        </w:rPr>
        <w:t xml:space="preserve"> con domicilio en la siguiente dirección: </w:t>
      </w:r>
      <w:r w:rsidR="008068B2" w:rsidRPr="00352D78">
        <w:rPr>
          <w:sz w:val="24"/>
          <w:szCs w:val="24"/>
          <w:highlight w:val="cyan"/>
          <w:lang w:val="es-ES_tradnl"/>
        </w:rPr>
        <w:t>dirección oficial completa</w:t>
      </w:r>
      <w:r w:rsidR="003344C6">
        <w:rPr>
          <w:sz w:val="24"/>
          <w:szCs w:val="24"/>
          <w:highlight w:val="cyan"/>
          <w:lang w:val="es-ES_tradnl"/>
        </w:rPr>
        <w:t>, localidad, país</w:t>
      </w:r>
    </w:p>
    <w:p w14:paraId="0F80E328" w14:textId="1EFCEC26" w:rsidR="00A16953" w:rsidRPr="00352D78" w:rsidRDefault="00A16953" w:rsidP="00A16953">
      <w:pPr>
        <w:spacing w:after="120"/>
        <w:rPr>
          <w:sz w:val="24"/>
          <w:szCs w:val="24"/>
          <w:highlight w:val="cyan"/>
          <w:lang w:val="es-ES_tradnl"/>
        </w:rPr>
      </w:pPr>
      <w:r w:rsidRPr="00352D78">
        <w:rPr>
          <w:sz w:val="24"/>
          <w:szCs w:val="24"/>
          <w:highlight w:val="cyan"/>
          <w:lang w:val="es-ES_tradnl"/>
        </w:rPr>
        <w:t>Fecha de nacimiento</w:t>
      </w:r>
      <w:r w:rsidR="004D117B" w:rsidRPr="00352D78">
        <w:rPr>
          <w:sz w:val="24"/>
          <w:szCs w:val="24"/>
          <w:highlight w:val="cyan"/>
          <w:lang w:val="es-ES_tradnl"/>
        </w:rPr>
        <w:t>:</w:t>
      </w:r>
      <w:r w:rsidRPr="00352D78">
        <w:rPr>
          <w:highlight w:val="cyan"/>
          <w:lang w:val="es-ES_tradnl"/>
        </w:rPr>
        <w:tab/>
      </w:r>
      <w:r w:rsidRPr="00352D78">
        <w:rPr>
          <w:highlight w:val="cyan"/>
          <w:lang w:val="es-ES_tradnl"/>
        </w:rPr>
        <w:tab/>
      </w:r>
      <w:r w:rsidRPr="00352D78">
        <w:rPr>
          <w:highlight w:val="cyan"/>
          <w:lang w:val="es-ES_tradnl"/>
        </w:rPr>
        <w:tab/>
      </w:r>
    </w:p>
    <w:p w14:paraId="6B7F7BB1"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Teléfono:</w:t>
      </w:r>
      <w:r w:rsidRPr="00352D78">
        <w:rPr>
          <w:highlight w:val="cyan"/>
          <w:lang w:val="es-ES_tradnl"/>
        </w:rPr>
        <w:tab/>
      </w:r>
      <w:r w:rsidRPr="00352D78">
        <w:rPr>
          <w:highlight w:val="cyan"/>
          <w:lang w:val="es-ES_tradnl"/>
        </w:rPr>
        <w:tab/>
      </w:r>
      <w:r w:rsidRPr="00352D78">
        <w:rPr>
          <w:highlight w:val="cyan"/>
          <w:lang w:val="es-ES_tradnl"/>
        </w:rPr>
        <w:tab/>
      </w:r>
      <w:r w:rsidRPr="00352D78">
        <w:rPr>
          <w:highlight w:val="cyan"/>
          <w:lang w:val="es-ES_tradnl"/>
        </w:rPr>
        <w:tab/>
      </w:r>
      <w:r w:rsidRPr="00352D78">
        <w:rPr>
          <w:highlight w:val="cyan"/>
          <w:lang w:val="es-ES_tradnl"/>
        </w:rPr>
        <w:tab/>
      </w:r>
    </w:p>
    <w:p w14:paraId="45213AB0" w14:textId="77777777" w:rsidR="00FE40FB" w:rsidRDefault="00A16953" w:rsidP="00352D78">
      <w:pPr>
        <w:spacing w:after="120"/>
        <w:rPr>
          <w:sz w:val="24"/>
          <w:szCs w:val="24"/>
          <w:lang w:val="es-ES_tradnl"/>
        </w:rPr>
      </w:pPr>
      <w:r w:rsidRPr="00352D78">
        <w:rPr>
          <w:sz w:val="24"/>
          <w:szCs w:val="24"/>
          <w:highlight w:val="cyan"/>
          <w:lang w:val="es-ES_tradnl"/>
        </w:rPr>
        <w:t>Correo electrónico:</w:t>
      </w:r>
    </w:p>
    <w:p w14:paraId="6369D3CB" w14:textId="77777777" w:rsidR="00FE40FB" w:rsidRDefault="00352D78" w:rsidP="00352D78">
      <w:pPr>
        <w:spacing w:after="120"/>
        <w:rPr>
          <w:sz w:val="24"/>
          <w:szCs w:val="24"/>
          <w:highlight w:val="cyan"/>
          <w:lang w:val="es-ES"/>
        </w:rPr>
      </w:pPr>
      <w:r>
        <w:rPr>
          <w:sz w:val="24"/>
          <w:szCs w:val="24"/>
          <w:highlight w:val="cyan"/>
          <w:lang w:val="es-ES"/>
        </w:rPr>
        <w:t>DNI/NIE:</w:t>
      </w:r>
    </w:p>
    <w:p w14:paraId="6F21631D" w14:textId="414BAA17" w:rsidR="00352D78" w:rsidRDefault="00352D78" w:rsidP="00352D78">
      <w:pPr>
        <w:spacing w:after="120"/>
        <w:rPr>
          <w:sz w:val="24"/>
          <w:szCs w:val="24"/>
          <w:highlight w:val="cyan"/>
          <w:lang w:val="es-ES"/>
        </w:rPr>
      </w:pPr>
      <w:r>
        <w:rPr>
          <w:sz w:val="24"/>
          <w:szCs w:val="24"/>
          <w:highlight w:val="cyan"/>
          <w:lang w:val="es-ES"/>
        </w:rPr>
        <w:t>Área de estudios del título en la institución de envío:</w:t>
      </w:r>
    </w:p>
    <w:p w14:paraId="6EE43150" w14:textId="77777777" w:rsidR="00352D78" w:rsidRDefault="00352D78" w:rsidP="00352D78">
      <w:pPr>
        <w:spacing w:after="120"/>
        <w:rPr>
          <w:snapToGrid w:val="0"/>
          <w:sz w:val="24"/>
          <w:szCs w:val="24"/>
          <w:highlight w:val="cyan"/>
          <w:lang w:val="es-ES"/>
        </w:rPr>
      </w:pPr>
      <w:r>
        <w:rPr>
          <w:snapToGrid w:val="0"/>
          <w:sz w:val="24"/>
          <w:szCs w:val="24"/>
          <w:highlight w:val="cyan"/>
          <w:lang w:val="es-ES"/>
        </w:rPr>
        <w:t>Código ISCED-F:</w:t>
      </w:r>
    </w:p>
    <w:p w14:paraId="4344CBEA" w14:textId="3FEDF74B" w:rsidR="00352D78" w:rsidRPr="00FE40FB" w:rsidRDefault="00352D78" w:rsidP="00352D78">
      <w:pPr>
        <w:spacing w:after="120"/>
        <w:rPr>
          <w:snapToGrid w:val="0"/>
          <w:sz w:val="24"/>
          <w:szCs w:val="24"/>
          <w:highlight w:val="cyan"/>
          <w:lang w:val="es-ES"/>
        </w:rPr>
      </w:pPr>
      <w:r w:rsidRPr="00FE40FB">
        <w:rPr>
          <w:snapToGrid w:val="0"/>
          <w:sz w:val="24"/>
          <w:szCs w:val="24"/>
          <w:highlight w:val="cyan"/>
          <w:lang w:val="es-ES"/>
        </w:rPr>
        <w:t>Número de la Seguridad Social (NUSS):</w:t>
      </w:r>
    </w:p>
    <w:p w14:paraId="14B935E1" w14:textId="414FA19B" w:rsidR="00A16953" w:rsidRPr="00352D78" w:rsidRDefault="00A16953" w:rsidP="00A16953">
      <w:pPr>
        <w:spacing w:after="120"/>
        <w:rPr>
          <w:sz w:val="24"/>
          <w:szCs w:val="24"/>
        </w:rPr>
      </w:pPr>
    </w:p>
    <w:p w14:paraId="2568A023"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Cuenta bancaria donde se abonará la ayuda financiera:</w:t>
      </w:r>
    </w:p>
    <w:p w14:paraId="39D418EF"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Titular de la cuenta bancaria:</w:t>
      </w:r>
    </w:p>
    <w:p w14:paraId="18CD67D6"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Nombre del banco:</w:t>
      </w:r>
    </w:p>
    <w:p w14:paraId="1B153C82"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Código de clasificación bancaria/BIC/SWIFT:</w:t>
      </w:r>
      <w:r w:rsidRPr="00352D78">
        <w:rPr>
          <w:sz w:val="24"/>
          <w:szCs w:val="24"/>
          <w:highlight w:val="cyan"/>
          <w:lang w:val="es-ES_tradnl"/>
        </w:rPr>
        <w:tab/>
      </w:r>
      <w:r w:rsidRPr="00352D78">
        <w:rPr>
          <w:sz w:val="24"/>
          <w:szCs w:val="24"/>
          <w:highlight w:val="cyan"/>
          <w:lang w:val="es-ES_tradnl"/>
        </w:rPr>
        <w:tab/>
      </w:r>
      <w:r w:rsidRPr="00352D78">
        <w:rPr>
          <w:sz w:val="24"/>
          <w:szCs w:val="24"/>
          <w:highlight w:val="cyan"/>
          <w:lang w:val="es-ES_tradnl"/>
        </w:rPr>
        <w:tab/>
      </w:r>
    </w:p>
    <w:p w14:paraId="18BF10CF" w14:textId="4DAE9B78" w:rsidR="00A16953" w:rsidRPr="00352D78" w:rsidRDefault="00A16953" w:rsidP="00A16953">
      <w:pPr>
        <w:spacing w:after="120"/>
        <w:rPr>
          <w:sz w:val="24"/>
          <w:szCs w:val="24"/>
          <w:highlight w:val="cyan"/>
          <w:lang w:val="es-ES_tradnl"/>
        </w:rPr>
      </w:pPr>
      <w:r w:rsidRPr="00352D78">
        <w:rPr>
          <w:iCs/>
          <w:sz w:val="24"/>
          <w:szCs w:val="24"/>
          <w:highlight w:val="cyan"/>
          <w:lang w:val="es-ES_tradnl"/>
        </w:rPr>
        <w:t>Número de cuenta / Código IBAN:</w:t>
      </w:r>
    </w:p>
    <w:p w14:paraId="74F496E9"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2CBB6C01" w:rsidR="00A16953" w:rsidRPr="008B395F" w:rsidRDefault="00A16953" w:rsidP="00A16953">
      <w:pPr>
        <w:spacing w:after="120"/>
        <w:ind w:left="720"/>
        <w:rPr>
          <w:sz w:val="24"/>
          <w:szCs w:val="24"/>
          <w:lang w:val="es-ES_tradnl"/>
        </w:rPr>
      </w:pPr>
      <w:r w:rsidRPr="00352D78">
        <w:rPr>
          <w:sz w:val="24"/>
          <w:szCs w:val="24"/>
          <w:lang w:val="es-ES_tradnl"/>
        </w:rPr>
        <w:t>Anexo</w:t>
      </w:r>
      <w:r w:rsidR="00DA04A0">
        <w:rPr>
          <w:sz w:val="24"/>
          <w:szCs w:val="24"/>
          <w:lang w:val="es-ES_tradnl"/>
        </w:rPr>
        <w:t xml:space="preserve"> I:</w:t>
      </w:r>
      <w:r w:rsidRPr="00352D78">
        <w:rPr>
          <w:sz w:val="24"/>
          <w:szCs w:val="24"/>
          <w:lang w:val="es-ES_tradnl"/>
        </w:rPr>
        <w:t xml:space="preserve"> Acuerdo de Aprendizaje Erasmus+ para la movilidad de estudiantes para prácticas </w:t>
      </w:r>
    </w:p>
    <w:p w14:paraId="7E088E7C" w14:textId="401B766E" w:rsidR="00A16953" w:rsidRPr="008B395F" w:rsidRDefault="00A16953" w:rsidP="00A16953">
      <w:pPr>
        <w:spacing w:after="120"/>
        <w:rPr>
          <w:sz w:val="24"/>
          <w:szCs w:val="24"/>
          <w:lang w:val="es-ES_tradnl"/>
        </w:rPr>
      </w:pPr>
      <w:r w:rsidRPr="008B395F">
        <w:rPr>
          <w:sz w:val="24"/>
          <w:szCs w:val="24"/>
          <w:lang w:val="es-ES_tradnl"/>
        </w:rPr>
        <w:tab/>
        <w:t>Anexo 2: Carta del Estudiante Erasmus</w:t>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6DC1D0E0"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 xml:space="preserve">El importe total </w:t>
      </w:r>
      <w:r w:rsidR="00EB2DFA" w:rsidRPr="008B395F">
        <w:rPr>
          <w:lang w:val="es-ES_tradnl"/>
        </w:rPr>
        <w:t>incluirá:</w:t>
      </w:r>
    </w:p>
    <w:p w14:paraId="2DC1161E" w14:textId="77777777" w:rsidR="00A16953" w:rsidRPr="008B395F" w:rsidRDefault="00A16953" w:rsidP="00A16953">
      <w:pPr>
        <w:jc w:val="both"/>
        <w:rPr>
          <w:sz w:val="22"/>
          <w:szCs w:val="22"/>
          <w:lang w:val="es-ES_tradnl"/>
        </w:rPr>
      </w:pPr>
    </w:p>
    <w:p w14:paraId="637A4B6C" w14:textId="77777777" w:rsidR="00A16953" w:rsidRPr="00DA04A0" w:rsidRDefault="00A16953" w:rsidP="00A16953">
      <w:pPr>
        <w:jc w:val="both"/>
        <w:rPr>
          <w:highlight w:val="cyan"/>
          <w:lang w:val="es-ES_tradnl"/>
        </w:rPr>
      </w:pPr>
      <w:r w:rsidRPr="00DA04A0">
        <w:rPr>
          <w:rFonts w:ascii="MS Gothic" w:eastAsia="MS Gothic" w:hAnsi="MS Gothic" w:cs="MS Gothic"/>
          <w:highlight w:val="cyan"/>
          <w:lang w:val="es-ES_tradnl"/>
        </w:rPr>
        <w:t>☐</w:t>
      </w:r>
      <w:r w:rsidRPr="00DA04A0">
        <w:rPr>
          <w:highlight w:val="cyan"/>
          <w:lang w:val="es-ES_tradnl"/>
        </w:rPr>
        <w:t xml:space="preserve"> Importe base del apoyo individual para la movilidad física de larga duración</w:t>
      </w:r>
    </w:p>
    <w:p w14:paraId="65AC55DC" w14:textId="77777777" w:rsidR="00A16953" w:rsidRPr="008B395F" w:rsidRDefault="00A16953" w:rsidP="00A16953">
      <w:pPr>
        <w:jc w:val="both"/>
        <w:rPr>
          <w:lang w:val="es-ES_tradnl"/>
        </w:rPr>
      </w:pPr>
      <w:r w:rsidRPr="00DA04A0">
        <w:rPr>
          <w:rFonts w:ascii="MS Gothic" w:eastAsia="MS Gothic" w:hAnsi="MS Gothic" w:cs="MS Gothic"/>
          <w:highlight w:val="cyan"/>
          <w:lang w:val="es-ES_tradnl"/>
        </w:rPr>
        <w:t>☐</w:t>
      </w:r>
      <w:r w:rsidRPr="00DA04A0">
        <w:rPr>
          <w:highlight w:val="cyan"/>
          <w:lang w:val="es-ES_tradnl"/>
        </w:rPr>
        <w:t xml:space="preserve"> Importe base del apoyo individual para la movilidad física de corta duración</w:t>
      </w:r>
    </w:p>
    <w:p w14:paraId="1F66BAC8" w14:textId="78C45D2E" w:rsidR="00A16953" w:rsidRPr="008B395F" w:rsidRDefault="00EB2DFA" w:rsidP="00A16953">
      <w:pPr>
        <w:jc w:val="both"/>
        <w:rPr>
          <w:lang w:val="es-ES_tradnl"/>
        </w:rPr>
      </w:pPr>
      <w:r w:rsidRPr="008B395F">
        <w:rPr>
          <w:rFonts w:ascii="MS Gothic" w:eastAsia="MS Gothic" w:hAnsi="MS Gothic" w:cs="MS Gothic"/>
          <w:lang w:val="es-ES_tradnl"/>
        </w:rPr>
        <w:t>☐</w:t>
      </w:r>
      <w:r w:rsidR="00A16953" w:rsidRPr="008B395F">
        <w:rPr>
          <w:lang w:val="es-ES_tradnl"/>
        </w:rPr>
        <w:t>Ayuda adicional para estudiantes y titulados recientes con menos oportunidades en movilidades de larga duración</w:t>
      </w:r>
    </w:p>
    <w:p w14:paraId="431846AD"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155C2148" w14:textId="6A328600" w:rsidR="00A16953" w:rsidRPr="008B395F" w:rsidRDefault="00EB2DFA"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Ayuda adicional para estudiantes en actividades de prácticas</w:t>
      </w:r>
    </w:p>
    <w:p w14:paraId="5C32B961" w14:textId="08B8F979" w:rsidR="00A16953" w:rsidRPr="008B395F" w:rsidRDefault="003344C6"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6ED96535" w:rsidR="00A16953" w:rsidRPr="008B395F" w:rsidRDefault="003344C6"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w:t>
      </w:r>
      <w:r w:rsidR="00A16953" w:rsidRPr="008B395F">
        <w:rPr>
          <w:lang w:val="es-ES_tradnl"/>
        </w:rPr>
        <w:t xml:space="preserve"> de viaje (días de apoyo individual adicional)</w:t>
      </w:r>
    </w:p>
    <w:p w14:paraId="63143DD0" w14:textId="545CC135"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5537FF89" w:rsidR="00A16953" w:rsidRPr="008B395F" w:rsidRDefault="00A16953" w:rsidP="00A16953">
      <w:pPr>
        <w:jc w:val="both"/>
        <w:rPr>
          <w:lang w:val="es-ES_tradnl"/>
        </w:rPr>
      </w:pPr>
      <w:r w:rsidRPr="008B395F">
        <w:rPr>
          <w:lang w:val="es-ES_tradnl"/>
        </w:rPr>
        <w:t xml:space="preserve">El participante </w:t>
      </w:r>
      <w:r w:rsidR="00EB2DFA" w:rsidRPr="008B395F">
        <w:rPr>
          <w:lang w:val="es-ES_tradnl"/>
        </w:rPr>
        <w:t>recibirá:</w:t>
      </w:r>
    </w:p>
    <w:p w14:paraId="24AFE97A" w14:textId="30819868" w:rsidR="00A16953" w:rsidRPr="008B395F" w:rsidRDefault="00EB2DFA"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w:t>
      </w:r>
      <w:r w:rsidR="00A16953"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13459E6D"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5DC01BDC" w:rsidR="00A16953" w:rsidRPr="00DA04A0" w:rsidRDefault="00A16953" w:rsidP="00A16953">
      <w:pPr>
        <w:spacing w:after="120"/>
        <w:ind w:left="567" w:hanging="567"/>
        <w:jc w:val="both"/>
        <w:rPr>
          <w:sz w:val="24"/>
          <w:szCs w:val="24"/>
          <w:highlight w:val="cyan"/>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el </w:t>
      </w:r>
      <w:r w:rsidRPr="00DA04A0">
        <w:rPr>
          <w:sz w:val="24"/>
          <w:szCs w:val="24"/>
          <w:highlight w:val="cyan"/>
          <w:lang w:val="es-ES_tradnl"/>
        </w:rPr>
        <w:t>[fecha] y finalizará el [fecha].</w:t>
      </w:r>
    </w:p>
    <w:p w14:paraId="155AE634" w14:textId="614AB47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77777777" w:rsidR="00A16953" w:rsidRPr="00DA04A0" w:rsidRDefault="00A16953" w:rsidP="00A16953">
      <w:pPr>
        <w:pStyle w:val="Prrafodelista"/>
        <w:numPr>
          <w:ilvl w:val="0"/>
          <w:numId w:val="2"/>
        </w:numPr>
        <w:spacing w:after="120"/>
        <w:jc w:val="both"/>
        <w:rPr>
          <w:rFonts w:ascii="Times New Roman" w:hAnsi="Times New Roman" w:cs="Times New Roman"/>
          <w:sz w:val="24"/>
          <w:szCs w:val="24"/>
          <w:highlight w:val="cyan"/>
          <w:lang w:val="es-ES_tradnl"/>
        </w:rPr>
      </w:pPr>
      <w:r w:rsidRPr="008B395F">
        <w:rPr>
          <w:rFonts w:ascii="Times New Roman" w:hAnsi="Times New Roman" w:cs="Times New Roman"/>
          <w:sz w:val="24"/>
          <w:szCs w:val="24"/>
          <w:lang w:val="es-ES_tradnl"/>
        </w:rPr>
        <w:t xml:space="preserve">un periodo de movilidad física entre el </w:t>
      </w:r>
      <w:r w:rsidRPr="00CB746D">
        <w:rPr>
          <w:rFonts w:ascii="Times New Roman" w:hAnsi="Times New Roman" w:cs="Times New Roman"/>
          <w:sz w:val="24"/>
          <w:szCs w:val="24"/>
          <w:highlight w:val="cyan"/>
          <w:lang w:val="es-ES_tradnl"/>
        </w:rPr>
        <w:t>[</w:t>
      </w:r>
      <w:r w:rsidRPr="00DA04A0">
        <w:rPr>
          <w:rFonts w:ascii="Times New Roman" w:hAnsi="Times New Roman" w:cs="Times New Roman"/>
          <w:sz w:val="24"/>
          <w:szCs w:val="24"/>
          <w:highlight w:val="cyan"/>
          <w:lang w:val="es-ES_tradnl"/>
        </w:rPr>
        <w:t>fecha] y el [fecha], igual a [X] días de movilidad</w:t>
      </w:r>
    </w:p>
    <w:p w14:paraId="177EDF54" w14:textId="77777777" w:rsidR="00A16953" w:rsidRPr="00CB746D" w:rsidRDefault="00A16953" w:rsidP="00A16953">
      <w:pPr>
        <w:pStyle w:val="Prrafodelista"/>
        <w:numPr>
          <w:ilvl w:val="0"/>
          <w:numId w:val="2"/>
        </w:numPr>
        <w:spacing w:after="120"/>
        <w:jc w:val="both"/>
        <w:rPr>
          <w:rFonts w:ascii="Times New Roman" w:hAnsi="Times New Roman" w:cs="Times New Roman"/>
          <w:sz w:val="24"/>
          <w:szCs w:val="24"/>
          <w:highlight w:val="cyan"/>
          <w:lang w:val="es-ES_tradnl"/>
        </w:rPr>
      </w:pPr>
      <w:r w:rsidRPr="00CB746D">
        <w:rPr>
          <w:rFonts w:ascii="Times New Roman" w:hAnsi="Times New Roman" w:cs="Times New Roman"/>
          <w:i/>
          <w:color w:val="4AA55B"/>
          <w:sz w:val="24"/>
          <w:szCs w:val="24"/>
          <w:highlight w:val="cyan"/>
          <w:lang w:val="es-ES_tradnl"/>
        </w:rPr>
        <w:t xml:space="preserve">[Opción para movilidad combinada: </w:t>
      </w:r>
      <w:r w:rsidRPr="00CB746D">
        <w:rPr>
          <w:rFonts w:ascii="Times New Roman" w:hAnsi="Times New Roman" w:cs="Times New Roman"/>
          <w:sz w:val="24"/>
          <w:szCs w:val="24"/>
          <w:highlight w:val="cyan"/>
          <w:lang w:val="es-ES_tradnl"/>
        </w:rPr>
        <w:t>un componente virtual entre el [fecha] y el [fecha]</w:t>
      </w:r>
      <w:r w:rsidRPr="00CB746D">
        <w:rPr>
          <w:rFonts w:ascii="Times New Roman" w:hAnsi="Times New Roman" w:cs="Times New Roman"/>
          <w:i/>
          <w:color w:val="4AA55B"/>
          <w:sz w:val="24"/>
          <w:szCs w:val="24"/>
          <w:highlight w:val="cyan"/>
          <w:lang w:val="es-ES_tradnl"/>
        </w:rPr>
        <w:t>]</w:t>
      </w:r>
    </w:p>
    <w:p w14:paraId="794A5D79" w14:textId="0EC3F1E0"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DA04A0">
        <w:rPr>
          <w:sz w:val="24"/>
          <w:szCs w:val="24"/>
          <w:lang w:val="es-ES_tradnl"/>
        </w:rPr>
        <w:t xml:space="preserve">El Certificado de </w:t>
      </w:r>
      <w:r w:rsidR="00012C10">
        <w:rPr>
          <w:sz w:val="24"/>
          <w:szCs w:val="24"/>
          <w:lang w:val="es-ES_tradnl"/>
        </w:rPr>
        <w:t>prácticas</w:t>
      </w:r>
      <w:r w:rsidRPr="00DA04A0">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6740FE5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La ayuda financiera se ca</w:t>
      </w:r>
      <w:r w:rsidRPr="005A5772">
        <w:rPr>
          <w:sz w:val="24"/>
          <w:szCs w:val="24"/>
          <w:lang w:val="es-ES_tradnl"/>
        </w:rPr>
        <w:t>lculará según las reglas de financiación indicadas en la Guía del Programa Erasmus</w:t>
      </w:r>
      <w:r w:rsidR="00CB746D" w:rsidRPr="005A5772">
        <w:rPr>
          <w:sz w:val="24"/>
          <w:szCs w:val="24"/>
          <w:lang w:val="es-ES_tradnl"/>
        </w:rPr>
        <w:t>+ versión</w:t>
      </w:r>
      <w:r w:rsidRPr="005A5772">
        <w:rPr>
          <w:sz w:val="24"/>
          <w:szCs w:val="24"/>
          <w:lang w:val="es-ES_tradnl"/>
        </w:rPr>
        <w:t xml:space="preserve"> </w:t>
      </w:r>
      <w:r w:rsidR="009E77CA" w:rsidRPr="005A5772">
        <w:rPr>
          <w:sz w:val="24"/>
          <w:szCs w:val="24"/>
          <w:lang w:val="es-ES_tradnl"/>
        </w:rPr>
        <w:t>2024</w:t>
      </w:r>
      <w:r w:rsidRPr="005A5772">
        <w:rPr>
          <w:sz w:val="24"/>
          <w:szCs w:val="24"/>
          <w:lang w:val="es-ES_tradnl"/>
        </w:rPr>
        <w:t>.</w:t>
      </w:r>
    </w:p>
    <w:p w14:paraId="73BBD8E9" w14:textId="6B356C8F" w:rsidR="00A16953" w:rsidRPr="008B395F" w:rsidRDefault="00A16953" w:rsidP="00A16953">
      <w:pPr>
        <w:spacing w:after="120"/>
        <w:ind w:left="567" w:hanging="567"/>
        <w:jc w:val="both"/>
        <w:rPr>
          <w:sz w:val="24"/>
          <w:szCs w:val="24"/>
          <w:lang w:val="es-ES_tradnl"/>
        </w:rPr>
      </w:pPr>
      <w:r w:rsidRPr="008B395F">
        <w:rPr>
          <w:sz w:val="24"/>
          <w:szCs w:val="24"/>
          <w:lang w:val="es-ES_tradnl"/>
        </w:rPr>
        <w:lastRenderedPageBreak/>
        <w:t>3.2</w:t>
      </w:r>
      <w:r w:rsidRPr="008B395F">
        <w:rPr>
          <w:sz w:val="24"/>
          <w:szCs w:val="24"/>
          <w:lang w:val="es-ES_tradnl"/>
        </w:rPr>
        <w:tab/>
        <w:t xml:space="preserve">El participante recibirá una ayuda financiera de fondos Erasmus+ de la </w:t>
      </w:r>
      <w:r w:rsidRPr="00087B3E">
        <w:rPr>
          <w:sz w:val="24"/>
          <w:szCs w:val="24"/>
          <w:lang w:val="es-ES_tradnl"/>
        </w:rPr>
        <w:t xml:space="preserve">UE por </w:t>
      </w:r>
      <w:r w:rsidRPr="00195915">
        <w:rPr>
          <w:sz w:val="24"/>
          <w:szCs w:val="24"/>
          <w:highlight w:val="yellow"/>
          <w:lang w:val="es-ES_tradnl"/>
        </w:rPr>
        <w:t>[…]</w:t>
      </w:r>
      <w:r w:rsidRPr="008B395F">
        <w:rPr>
          <w:sz w:val="24"/>
          <w:szCs w:val="24"/>
          <w:lang w:val="es-ES_tradnl"/>
        </w:rPr>
        <w:t xml:space="preserve"> días. </w:t>
      </w:r>
    </w:p>
    <w:p w14:paraId="087D4507" w14:textId="01266C6E"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de </w:t>
      </w:r>
      <w:r w:rsidR="005A5772" w:rsidRPr="005A5772">
        <w:rPr>
          <w:sz w:val="24"/>
          <w:szCs w:val="24"/>
          <w:highlight w:val="yellow"/>
          <w:lang w:val="es-ES_tradnl"/>
        </w:rPr>
        <w:t>X</w:t>
      </w:r>
      <w:r w:rsidRPr="008B395F">
        <w:rPr>
          <w:sz w:val="24"/>
          <w:szCs w:val="24"/>
          <w:lang w:val="es-ES_tradnl"/>
        </w:rPr>
        <w:t xml:space="preserve"> 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51C07137" w14:textId="2AF17A1A" w:rsidR="00A16953" w:rsidRPr="009D23E3" w:rsidRDefault="00A16953" w:rsidP="009D23E3">
      <w:pPr>
        <w:spacing w:after="120"/>
        <w:ind w:left="567" w:hanging="567"/>
        <w:jc w:val="both"/>
        <w:rPr>
          <w:sz w:val="24"/>
          <w:szCs w:val="24"/>
          <w:highlight w:val="yellow"/>
          <w:lang w:val="es-ES_tradnl"/>
        </w:rPr>
      </w:pPr>
      <w:r w:rsidRPr="008B395F">
        <w:rPr>
          <w:sz w:val="24"/>
          <w:szCs w:val="24"/>
          <w:lang w:val="es-ES_tradnl"/>
        </w:rPr>
        <w:t xml:space="preserve">3.4 </w:t>
      </w:r>
      <w:r w:rsidRPr="008B395F">
        <w:rPr>
          <w:sz w:val="24"/>
          <w:szCs w:val="24"/>
          <w:lang w:val="es-ES_tradnl"/>
        </w:rPr>
        <w:tab/>
        <w:t>La organización proporcionará al participante una ayuda financiera total por el periodo de movilidad y</w:t>
      </w:r>
      <w:r w:rsidR="005A5772">
        <w:rPr>
          <w:sz w:val="24"/>
          <w:szCs w:val="24"/>
          <w:lang w:val="es-ES_tradnl"/>
        </w:rPr>
        <w:t xml:space="preserve"> </w:t>
      </w:r>
      <w:r w:rsidRPr="008B395F">
        <w:rPr>
          <w:sz w:val="24"/>
          <w:szCs w:val="24"/>
          <w:lang w:val="es-ES_tradnl"/>
        </w:rPr>
        <w:t>días de via</w:t>
      </w:r>
      <w:r w:rsidR="005A5772">
        <w:rPr>
          <w:sz w:val="24"/>
          <w:szCs w:val="24"/>
          <w:lang w:val="es-ES_tradnl"/>
        </w:rPr>
        <w:t>je</w:t>
      </w:r>
      <w:r w:rsidRPr="008B395F">
        <w:rPr>
          <w:i/>
          <w:color w:val="4AA55B"/>
          <w:sz w:val="24"/>
          <w:szCs w:val="24"/>
          <w:lang w:val="es-ES_tradnl"/>
        </w:rPr>
        <w:t xml:space="preserve"> </w:t>
      </w:r>
      <w:r w:rsidRPr="008B395F">
        <w:rPr>
          <w:sz w:val="24"/>
          <w:szCs w:val="24"/>
          <w:lang w:val="es-ES_tradnl"/>
        </w:rPr>
        <w:t xml:space="preserve">en forma de un pago de </w:t>
      </w:r>
      <w:r w:rsidRPr="00087B3E">
        <w:rPr>
          <w:sz w:val="24"/>
          <w:szCs w:val="24"/>
          <w:highlight w:val="yellow"/>
          <w:lang w:val="es-ES_tradnl"/>
        </w:rPr>
        <w:t>[…]  EUR</w:t>
      </w:r>
      <w:r w:rsidRPr="008B395F">
        <w:rPr>
          <w:sz w:val="24"/>
          <w:szCs w:val="24"/>
          <w:lang w:val="es-ES_tradnl"/>
        </w:rPr>
        <w:t xml:space="preserve">. </w:t>
      </w:r>
    </w:p>
    <w:p w14:paraId="65FD46A8" w14:textId="6E7CE85C"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 xml:space="preserve">La contribución a los gastos incurridos en relación con necesidades del viaje o de inclusión </w:t>
      </w:r>
      <w:r w:rsidRPr="008E5879">
        <w:rPr>
          <w:sz w:val="24"/>
          <w:szCs w:val="24"/>
          <w:highlight w:val="yellow"/>
          <w:lang w:val="es-ES_tradnl"/>
        </w:rPr>
        <w:t>[</w:t>
      </w:r>
      <w:r w:rsidRPr="005A5772">
        <w:rPr>
          <w:sz w:val="24"/>
          <w:szCs w:val="24"/>
          <w:highlight w:val="yellow"/>
          <w:lang w:val="es-ES_tradnl"/>
        </w:rPr>
        <w:t>seleccione lo que proceda: apoyo a la inclusión, costes excepcionales por gastos de viaje onerosos, apoyo de viaje, ayuda adicional para menos oportunidades</w:t>
      </w:r>
      <w:r w:rsidRPr="008B395F">
        <w:rPr>
          <w:sz w:val="24"/>
          <w:szCs w:val="24"/>
          <w:highlight w:val="yellow"/>
          <w:u w:val="single"/>
          <w:lang w:val="es-ES_tradnl"/>
        </w:rPr>
        <w:t>]</w:t>
      </w:r>
      <w:r w:rsidRPr="008B395F">
        <w:rPr>
          <w:sz w:val="24"/>
          <w:szCs w:val="24"/>
          <w:lang w:val="es-ES_tradnl"/>
        </w:rPr>
        <w:t>, se basará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proofErr w:type="gramStart"/>
      <w:r w:rsidR="001B5A52" w:rsidRPr="008B395F">
        <w:rPr>
          <w:lang w:val="es-ES_tradnl"/>
        </w:rPr>
        <w:t>En relación a</w:t>
      </w:r>
      <w:proofErr w:type="gramEnd"/>
      <w:r w:rsidR="001B5A52" w:rsidRPr="008B395F">
        <w:rPr>
          <w:lang w:val="es-ES_tradnl"/>
        </w:rPr>
        <w:t xml:space="preserve">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12E30989"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9D23E3" w:rsidRPr="008B395F">
        <w:rPr>
          <w:rFonts w:eastAsiaTheme="majorEastAsia"/>
          <w:b/>
          <w:bCs/>
          <w:iCs/>
          <w:caps/>
          <w:szCs w:val="22"/>
          <w:lang w:val="es-ES_tradnl" w:eastAsia="en-US"/>
        </w:rPr>
        <w:t>5 –</w:t>
      </w:r>
      <w:r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modalidades de Pago</w:t>
      </w:r>
    </w:p>
    <w:p w14:paraId="3C3BAB7D" w14:textId="3034E616" w:rsidR="00A16953" w:rsidRPr="008B395F" w:rsidRDefault="000A497B" w:rsidP="005A5772">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7E801573" w14:textId="0CE60D2B" w:rsidR="00A16953" w:rsidRPr="009D23E3" w:rsidRDefault="00A16953" w:rsidP="009D23E3">
      <w:pPr>
        <w:spacing w:after="120"/>
        <w:ind w:left="567"/>
        <w:jc w:val="both"/>
        <w:rPr>
          <w:i/>
          <w:color w:val="4AA55B"/>
          <w:sz w:val="24"/>
          <w:szCs w:val="24"/>
          <w:lang w:val="es-ES_tradnl"/>
        </w:rPr>
      </w:pPr>
      <w:r w:rsidRPr="008B395F">
        <w:rPr>
          <w:sz w:val="24"/>
          <w:szCs w:val="24"/>
          <w:lang w:val="es-ES_tradnl"/>
        </w:rPr>
        <w:t>- Tras la recepción de la confirmación de la llegada.</w:t>
      </w:r>
    </w:p>
    <w:p w14:paraId="1F780F65" w14:textId="7093D64D" w:rsidR="00470812" w:rsidRPr="008B395F" w:rsidRDefault="00A16953" w:rsidP="009D23E3">
      <w:pPr>
        <w:spacing w:after="120"/>
        <w:ind w:left="567" w:hanging="567"/>
        <w:jc w:val="both"/>
        <w:rPr>
          <w:sz w:val="24"/>
          <w:szCs w:val="24"/>
          <w:lang w:val="es-ES_tradnl"/>
        </w:rPr>
      </w:pPr>
      <w:r w:rsidRPr="008B395F">
        <w:rPr>
          <w:sz w:val="24"/>
          <w:szCs w:val="24"/>
          <w:lang w:val="es-ES_tradnl"/>
        </w:rPr>
        <w:tab/>
        <w:t>El participante recibirá el apoyo individual y de viaje, si procede, en tiempo y forma después de su llegada.</w:t>
      </w:r>
    </w:p>
    <w:p w14:paraId="3747EB68" w14:textId="75C57D14" w:rsidR="00A16953" w:rsidRPr="008B395F" w:rsidRDefault="00A16953" w:rsidP="00A16953">
      <w:pPr>
        <w:spacing w:after="120"/>
        <w:ind w:left="567"/>
        <w:jc w:val="both"/>
        <w:rPr>
          <w:sz w:val="24"/>
          <w:szCs w:val="24"/>
          <w:lang w:val="es-ES_tradnl"/>
        </w:rPr>
      </w:pPr>
      <w:r w:rsidRPr="008B395F">
        <w:rPr>
          <w:sz w:val="24"/>
          <w:szCs w:val="24"/>
          <w:lang w:val="es-ES_tradnl"/>
        </w:rPr>
        <w:t xml:space="preserve">Este pago representará </w:t>
      </w:r>
      <w:r w:rsidRPr="009D23E3">
        <w:rPr>
          <w:sz w:val="24"/>
          <w:szCs w:val="24"/>
          <w:lang w:val="es-ES_tradnl"/>
        </w:rPr>
        <w:t xml:space="preserve">el </w:t>
      </w:r>
      <w:r w:rsidR="005A5772" w:rsidRPr="009D23E3">
        <w:rPr>
          <w:sz w:val="24"/>
          <w:szCs w:val="24"/>
          <w:lang w:val="es-ES_tradnl"/>
        </w:rPr>
        <w:t>70</w:t>
      </w:r>
      <w:r w:rsidRPr="009D23E3">
        <w:rPr>
          <w:sz w:val="24"/>
          <w:szCs w:val="24"/>
          <w:lang w:val="es-ES_tradnl"/>
        </w:rPr>
        <w:t>%</w:t>
      </w:r>
      <w:r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D1ECBEC" w14:textId="77777777" w:rsidR="00A16953" w:rsidRPr="008B395F" w:rsidRDefault="00A16953" w:rsidP="00A16953">
      <w:pPr>
        <w:spacing w:after="120"/>
        <w:ind w:left="567"/>
        <w:jc w:val="both"/>
        <w:rPr>
          <w:sz w:val="24"/>
          <w:szCs w:val="24"/>
          <w:lang w:val="es-ES_tradnl"/>
        </w:rPr>
      </w:pPr>
    </w:p>
    <w:p w14:paraId="4107C8BC" w14:textId="0F64BFC5" w:rsidR="000A497B" w:rsidRPr="008B395F" w:rsidRDefault="000A497B" w:rsidP="009D23E3">
      <w:pPr>
        <w:spacing w:after="120"/>
        <w:ind w:left="567" w:hanging="567"/>
        <w:jc w:val="both"/>
        <w:rPr>
          <w:i/>
          <w:color w:val="4AA55B"/>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 xml:space="preserve">l envío del cuestionario UE (EU </w:t>
      </w:r>
      <w:proofErr w:type="spellStart"/>
      <w:r w:rsidR="00A16953" w:rsidRPr="008E5879">
        <w:rPr>
          <w:sz w:val="24"/>
          <w:szCs w:val="24"/>
          <w:lang w:val="es-ES_tradnl"/>
        </w:rPr>
        <w:t>survey</w:t>
      </w:r>
      <w:proofErr w:type="spellEnd"/>
      <w:r w:rsidR="00A16953" w:rsidRPr="008B395F">
        <w:rPr>
          <w:sz w:val="24"/>
          <w:szCs w:val="24"/>
          <w:lang w:val="es-ES_tradnl"/>
        </w:rPr>
        <w:t xml:space="preserve">) en línea se considerará como la solicitud del participante del pago del saldo de la ayuda financiera. La organización </w:t>
      </w:r>
      <w:r w:rsidR="00A16953" w:rsidRPr="008B395F">
        <w:rPr>
          <w:sz w:val="24"/>
          <w:szCs w:val="24"/>
          <w:lang w:val="es-ES_tradnl"/>
        </w:rPr>
        <w:lastRenderedPageBreak/>
        <w:t xml:space="preserve">dispondrá de: </w:t>
      </w:r>
      <w:r w:rsidR="00A16953" w:rsidRPr="008E5879">
        <w:rPr>
          <w:sz w:val="24"/>
          <w:szCs w:val="24"/>
          <w:lang w:val="es-ES_tradnl"/>
        </w:rPr>
        <w:t>45</w:t>
      </w:r>
      <w:r w:rsidR="00A16953" w:rsidRPr="008B395F">
        <w:rPr>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45EF79D0"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r>
      <w:r w:rsidR="001C0A17">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en: </w:t>
      </w:r>
      <w:r w:rsidR="001C0A17">
        <w:rPr>
          <w:sz w:val="24"/>
          <w:szCs w:val="24"/>
          <w:lang w:val="es-ES_tradnl"/>
        </w:rPr>
        <w:br/>
      </w:r>
      <w:r w:rsidR="001C0A17">
        <w:rPr>
          <w:sz w:val="24"/>
          <w:szCs w:val="24"/>
          <w:lang w:val="es-ES_tradnl"/>
        </w:rPr>
        <w:br/>
      </w:r>
      <w:hyperlink r:id="rId8" w:history="1">
        <w:r w:rsidR="001C0A17" w:rsidRPr="001C0A17">
          <w:rPr>
            <w:rStyle w:val="Hipervnculo"/>
            <w:sz w:val="24"/>
            <w:szCs w:val="24"/>
            <w:lang w:val="es-ES_tradnl"/>
          </w:rPr>
          <w:t>https://prestaciones.seg-social.es/servicio/tarjeta-sanitaria-europea-certificado-provisional-sustitutorio.html?categoria=asistencia-sanitaria-fuera-espana</w:t>
        </w:r>
      </w:hyperlink>
      <w:r w:rsidR="001C0A17">
        <w:rPr>
          <w:sz w:val="24"/>
          <w:szCs w:val="24"/>
          <w:lang w:val="es-ES_tradnl"/>
        </w:rPr>
        <w:br/>
      </w:r>
      <w:r w:rsidR="001C0A17">
        <w:rPr>
          <w:sz w:val="24"/>
          <w:szCs w:val="24"/>
          <w:lang w:val="es-ES_tradnl"/>
        </w:rPr>
        <w:br/>
      </w:r>
      <w:r w:rsidR="00A16953" w:rsidRPr="008B395F">
        <w:rPr>
          <w:sz w:val="24"/>
          <w:szCs w:val="24"/>
          <w:lang w:val="es-ES_tradnl"/>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271DA749" w:rsidR="00A16953" w:rsidRPr="008B395F" w:rsidRDefault="000A497B" w:rsidP="009D23E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 xml:space="preserve">El seguro incluirá al menos la cobertura de seguro médico,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E5879">
        <w:rPr>
          <w:b/>
          <w:sz w:val="24"/>
          <w:szCs w:val="24"/>
          <w:lang w:val="es-ES_tradnl"/>
        </w:rPr>
        <w:t xml:space="preserve">. </w:t>
      </w:r>
    </w:p>
    <w:p w14:paraId="2B120A9E" w14:textId="4B71DE3B" w:rsidR="00A16953" w:rsidRPr="008B395F" w:rsidRDefault="000A497B" w:rsidP="001C0A17">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 xml:space="preserve">La parte responsable de contratar el </w:t>
      </w:r>
      <w:r w:rsidR="00A16953" w:rsidRPr="001C0A17">
        <w:rPr>
          <w:sz w:val="24"/>
          <w:szCs w:val="24"/>
          <w:lang w:val="es-ES_tradnl"/>
        </w:rPr>
        <w:t xml:space="preserve">seguro es el </w:t>
      </w:r>
      <w:r w:rsidR="001C0A17" w:rsidRPr="001C0A17">
        <w:rPr>
          <w:sz w:val="24"/>
          <w:szCs w:val="24"/>
          <w:lang w:val="es-ES_tradnl"/>
        </w:rPr>
        <w:t xml:space="preserve">participante. </w:t>
      </w:r>
      <w:r w:rsidR="001C0A17" w:rsidRPr="001C0A17">
        <w:rPr>
          <w:sz w:val="24"/>
          <w:szCs w:val="24"/>
          <w:lang w:val="es-ES"/>
        </w:rPr>
        <w:t>Del mismo modo, si el participante no contrata el seguro, Campus Iberus</w:t>
      </w:r>
      <w:r w:rsidR="001C0A17">
        <w:rPr>
          <w:sz w:val="24"/>
          <w:szCs w:val="24"/>
          <w:lang w:val="es-ES"/>
        </w:rPr>
        <w:t xml:space="preserve"> gestionará la contratación de la pertinente póliza con las coberturas mínimas exigidas por el programa ERAMUS+: Atención sanitaria, Accidentes y Responsabilidad Civil, con la Compañía Europea de Seguros, S.A. para todos los participantes seleccionados para realizar prácticas en empresa en el marco del Consorcio Iberus+ con el siguiente </w:t>
      </w:r>
      <w:proofErr w:type="spellStart"/>
      <w:r w:rsidR="001C0A17">
        <w:rPr>
          <w:sz w:val="24"/>
          <w:szCs w:val="24"/>
          <w:lang w:val="es-ES"/>
        </w:rPr>
        <w:t>Nº</w:t>
      </w:r>
      <w:proofErr w:type="spellEnd"/>
      <w:r w:rsidR="001C0A17">
        <w:rPr>
          <w:sz w:val="24"/>
          <w:szCs w:val="24"/>
          <w:lang w:val="es-ES"/>
        </w:rPr>
        <w:t xml:space="preserve"> de Póliza, 07690000996, póliza que se adjunta al presente Contrato de Subvención.</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xml:space="preserve">– </w:t>
      </w:r>
      <w:proofErr w:type="gramStart"/>
      <w:r w:rsidRPr="008B395F">
        <w:rPr>
          <w:rFonts w:eastAsiaTheme="majorEastAsia"/>
          <w:b/>
          <w:bCs/>
          <w:iCs/>
          <w:caps/>
          <w:szCs w:val="22"/>
          <w:lang w:val="es-ES_tradnl" w:eastAsia="en-US"/>
        </w:rPr>
        <w:t>nivel lingüístico y apoyo lingüístico</w:t>
      </w:r>
      <w:proofErr w:type="gramEnd"/>
      <w:r w:rsidRPr="008B395F">
        <w:rPr>
          <w:rFonts w:eastAsiaTheme="majorEastAsia"/>
          <w:b/>
          <w:bCs/>
          <w:iCs/>
          <w:caps/>
          <w:szCs w:val="22"/>
          <w:lang w:val="es-ES_tradnl" w:eastAsia="en-US"/>
        </w:rPr>
        <w:t xml:space="preserve">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55A9C9BC"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w:t>
      </w:r>
      <w:proofErr w:type="spellStart"/>
      <w:r w:rsidR="00A16953" w:rsidRPr="008E5879">
        <w:rPr>
          <w:sz w:val="24"/>
          <w:szCs w:val="24"/>
          <w:lang w:val="es-ES_tradnl"/>
        </w:rPr>
        <w:t>Survey</w:t>
      </w:r>
      <w:proofErr w:type="spellEnd"/>
      <w:r w:rsidR="00A16953" w:rsidRPr="008E5879">
        <w:rPr>
          <w:sz w:val="24"/>
          <w:szCs w:val="24"/>
          <w:lang w:val="es-ES_tradnl"/>
        </w:rPr>
        <w:t xml:space="preserve">) en los </w:t>
      </w:r>
      <w:r w:rsidR="00FA4E7B">
        <w:rPr>
          <w:sz w:val="24"/>
          <w:szCs w:val="24"/>
          <w:lang w:val="es-ES_tradnl"/>
        </w:rPr>
        <w:t>30</w:t>
      </w:r>
      <w:r w:rsidR="00A16953" w:rsidRPr="008B395F">
        <w:rPr>
          <w:sz w:val="24"/>
          <w:szCs w:val="24"/>
          <w:lang w:val="es-ES_tradnl"/>
        </w:rPr>
        <w:t xml:space="preserve">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 xml:space="preserve">(UE) </w:t>
      </w:r>
      <w:proofErr w:type="spellStart"/>
      <w:r w:rsidR="00A16953" w:rsidRPr="008B395F">
        <w:rPr>
          <w:bCs/>
          <w:sz w:val="24"/>
          <w:szCs w:val="24"/>
          <w:lang w:val="es-ES_tradnl" w:eastAsia="es-ES"/>
        </w:rPr>
        <w:t>nº</w:t>
      </w:r>
      <w:proofErr w:type="spellEnd"/>
      <w:r w:rsidR="00A16953" w:rsidRPr="008B395F">
        <w:rPr>
          <w:bCs/>
          <w:sz w:val="24"/>
          <w:szCs w:val="24"/>
          <w:lang w:val="es-ES_tradnl" w:eastAsia="es-ES"/>
        </w:rPr>
        <w:t xml:space="preserve"> 2018/1725</w:t>
      </w:r>
      <w:r w:rsidR="008C7366" w:rsidRPr="008E5879">
        <w:rPr>
          <w:rStyle w:val="Refdenotaalpie"/>
          <w:bCs/>
          <w:sz w:val="24"/>
          <w:szCs w:val="24"/>
          <w:vertAlign w:val="superscript"/>
          <w:lang w:val="es-ES_tradnl" w:eastAsia="es-ES"/>
        </w:rPr>
        <w:footnoteReference w:id="1"/>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lastRenderedPageBreak/>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6A675206"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1A78B8ED" w14:textId="77777777" w:rsidR="003344C6" w:rsidRDefault="001E497A" w:rsidP="009D23E3">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5651567A" w14:textId="77777777" w:rsidR="003344C6" w:rsidRDefault="003344C6" w:rsidP="009D23E3">
      <w:pPr>
        <w:snapToGrid/>
        <w:spacing w:after="200" w:line="276" w:lineRule="auto"/>
        <w:rPr>
          <w:b/>
          <w:sz w:val="24"/>
          <w:szCs w:val="24"/>
          <w:lang w:val="es-ES_tradnl"/>
        </w:rPr>
      </w:pPr>
    </w:p>
    <w:p w14:paraId="7AEFED18" w14:textId="77777777" w:rsidR="003344C6" w:rsidRDefault="003344C6">
      <w:pPr>
        <w:snapToGrid/>
        <w:spacing w:after="200" w:line="276" w:lineRule="auto"/>
        <w:rPr>
          <w:sz w:val="24"/>
          <w:szCs w:val="24"/>
          <w:lang w:val="es-ES_tradnl"/>
        </w:rPr>
      </w:pPr>
      <w:r>
        <w:rPr>
          <w:sz w:val="24"/>
          <w:szCs w:val="24"/>
          <w:lang w:val="es-ES_tradnl"/>
        </w:rPr>
        <w:br w:type="page"/>
      </w:r>
    </w:p>
    <w:p w14:paraId="550068F0" w14:textId="572D2BA3" w:rsidR="00A16953" w:rsidRPr="009D23E3" w:rsidRDefault="00A16953" w:rsidP="009D23E3">
      <w:pPr>
        <w:snapToGrid/>
        <w:spacing w:after="200" w:line="276" w:lineRule="auto"/>
        <w:rPr>
          <w:b/>
          <w:sz w:val="24"/>
          <w:szCs w:val="24"/>
          <w:lang w:val="es-ES_tradnl"/>
        </w:rPr>
      </w:pPr>
      <w:r w:rsidRPr="008B395F">
        <w:rPr>
          <w:sz w:val="24"/>
          <w:szCs w:val="24"/>
          <w:lang w:val="es-ES_tradnl"/>
        </w:rPr>
        <w:lastRenderedPageBreak/>
        <w:t>FIRMAS</w:t>
      </w:r>
    </w:p>
    <w:p w14:paraId="0BC694D6" w14:textId="77777777" w:rsidR="00A16953" w:rsidRDefault="00A16953" w:rsidP="00A16953">
      <w:pPr>
        <w:ind w:left="5812" w:hanging="5812"/>
        <w:rPr>
          <w:sz w:val="24"/>
          <w:szCs w:val="24"/>
          <w:lang w:val="es-ES_tradnl"/>
        </w:rPr>
      </w:pPr>
    </w:p>
    <w:p w14:paraId="0EBCEBD3" w14:textId="77777777" w:rsidR="009D23E3" w:rsidRDefault="009D23E3" w:rsidP="00A16953">
      <w:pPr>
        <w:ind w:left="5812" w:hanging="5812"/>
        <w:rPr>
          <w:sz w:val="24"/>
          <w:szCs w:val="24"/>
          <w:lang w:val="es-ES_tradnl"/>
        </w:rPr>
      </w:pPr>
    </w:p>
    <w:p w14:paraId="6E257C6D" w14:textId="77777777" w:rsidR="009D23E3" w:rsidRPr="008B395F" w:rsidRDefault="009D23E3" w:rsidP="00A16953">
      <w:pPr>
        <w:ind w:left="5812" w:hanging="5812"/>
        <w:rPr>
          <w:sz w:val="24"/>
          <w:szCs w:val="24"/>
          <w:lang w:val="es-ES_tradnl"/>
        </w:rPr>
      </w:pPr>
    </w:p>
    <w:p w14:paraId="5C487A75" w14:textId="586C1943" w:rsidR="00A16953" w:rsidRPr="008B395F" w:rsidRDefault="00A16953" w:rsidP="00A16953">
      <w:pPr>
        <w:tabs>
          <w:tab w:val="left" w:pos="5670"/>
        </w:tabs>
        <w:rPr>
          <w:sz w:val="24"/>
          <w:szCs w:val="24"/>
          <w:lang w:val="es-ES_tradnl"/>
        </w:rPr>
      </w:pPr>
      <w:r w:rsidRPr="008B395F">
        <w:rPr>
          <w:sz w:val="24"/>
          <w:szCs w:val="24"/>
          <w:lang w:val="es-ES_tradnl"/>
        </w:rPr>
        <w:t xml:space="preserve">Por el </w:t>
      </w:r>
      <w:r w:rsidR="009D23E3" w:rsidRPr="008B395F">
        <w:rPr>
          <w:sz w:val="24"/>
          <w:szCs w:val="24"/>
          <w:lang w:val="es-ES_tradnl"/>
        </w:rPr>
        <w:t xml:space="preserve">participante </w:t>
      </w:r>
      <w:r w:rsidR="009D23E3" w:rsidRPr="008B395F">
        <w:rPr>
          <w:sz w:val="24"/>
          <w:szCs w:val="24"/>
          <w:lang w:val="es-ES_tradnl"/>
        </w:rPr>
        <w:tab/>
      </w:r>
      <w:r w:rsidRPr="008B395F">
        <w:rPr>
          <w:sz w:val="24"/>
          <w:szCs w:val="24"/>
          <w:lang w:val="es-ES_tradnl"/>
        </w:rPr>
        <w:t>Por la organización</w:t>
      </w:r>
    </w:p>
    <w:p w14:paraId="638EB47E" w14:textId="3D5A6187" w:rsidR="00A16953" w:rsidRPr="009D23E3" w:rsidRDefault="00A16953" w:rsidP="00A16953">
      <w:pPr>
        <w:tabs>
          <w:tab w:val="left" w:pos="5670"/>
        </w:tabs>
        <w:rPr>
          <w:sz w:val="24"/>
          <w:szCs w:val="24"/>
          <w:lang w:val="es-ES_tradnl"/>
        </w:rPr>
      </w:pPr>
      <w:r w:rsidRPr="003344C6">
        <w:rPr>
          <w:sz w:val="24"/>
          <w:szCs w:val="24"/>
          <w:highlight w:val="cyan"/>
          <w:lang w:val="es-ES_tradnl"/>
        </w:rPr>
        <w:t>[</w:t>
      </w:r>
      <w:r w:rsidRPr="00195915">
        <w:rPr>
          <w:sz w:val="24"/>
          <w:szCs w:val="24"/>
          <w:highlight w:val="cyan"/>
          <w:lang w:val="es-ES_tradnl"/>
        </w:rPr>
        <w:t>nombre y apellidos]</w:t>
      </w:r>
      <w:r w:rsidRPr="003344C6">
        <w:rPr>
          <w:sz w:val="24"/>
          <w:szCs w:val="24"/>
          <w:lang w:val="es-ES_tradnl"/>
        </w:rPr>
        <w:tab/>
      </w:r>
      <w:r w:rsidR="008A43D5" w:rsidRPr="009D23E3">
        <w:rPr>
          <w:sz w:val="24"/>
          <w:szCs w:val="24"/>
          <w:lang w:val="es-ES_tradnl"/>
        </w:rPr>
        <w:t xml:space="preserve">Marta de Miguel </w:t>
      </w:r>
      <w:proofErr w:type="spellStart"/>
      <w:r w:rsidR="008A43D5" w:rsidRPr="009D23E3">
        <w:rPr>
          <w:sz w:val="24"/>
          <w:szCs w:val="24"/>
          <w:lang w:val="es-ES_tradnl"/>
        </w:rPr>
        <w:t>Esponera</w:t>
      </w:r>
      <w:proofErr w:type="spellEnd"/>
    </w:p>
    <w:p w14:paraId="0A98D562" w14:textId="77777777" w:rsidR="009D23E3" w:rsidRDefault="009D23E3" w:rsidP="00A16953">
      <w:pPr>
        <w:tabs>
          <w:tab w:val="left" w:pos="5670"/>
        </w:tabs>
        <w:rPr>
          <w:sz w:val="24"/>
          <w:szCs w:val="24"/>
          <w:highlight w:val="cyan"/>
          <w:lang w:val="es-ES_tradnl"/>
        </w:rPr>
      </w:pPr>
    </w:p>
    <w:p w14:paraId="188D3293" w14:textId="77777777" w:rsidR="009D23E3" w:rsidRDefault="009D23E3" w:rsidP="00A16953">
      <w:pPr>
        <w:tabs>
          <w:tab w:val="left" w:pos="5670"/>
        </w:tabs>
        <w:rPr>
          <w:sz w:val="24"/>
          <w:szCs w:val="24"/>
          <w:highlight w:val="cyan"/>
          <w:lang w:val="es-ES_tradnl"/>
        </w:rPr>
      </w:pPr>
    </w:p>
    <w:p w14:paraId="75672CC8" w14:textId="77777777" w:rsidR="009D23E3" w:rsidRDefault="009D23E3" w:rsidP="00A16953">
      <w:pPr>
        <w:tabs>
          <w:tab w:val="left" w:pos="5670"/>
        </w:tabs>
        <w:rPr>
          <w:sz w:val="24"/>
          <w:szCs w:val="24"/>
          <w:highlight w:val="cyan"/>
          <w:lang w:val="es-ES_tradnl"/>
        </w:rPr>
      </w:pPr>
    </w:p>
    <w:p w14:paraId="05CD080E" w14:textId="77777777" w:rsidR="009D23E3" w:rsidRDefault="009D23E3" w:rsidP="00A16953">
      <w:pPr>
        <w:tabs>
          <w:tab w:val="left" w:pos="5670"/>
        </w:tabs>
        <w:rPr>
          <w:sz w:val="24"/>
          <w:szCs w:val="24"/>
          <w:highlight w:val="cyan"/>
          <w:lang w:val="es-ES_tradnl"/>
        </w:rPr>
      </w:pPr>
    </w:p>
    <w:p w14:paraId="0729646D" w14:textId="77777777" w:rsidR="009D23E3" w:rsidRDefault="009D23E3" w:rsidP="00A16953">
      <w:pPr>
        <w:tabs>
          <w:tab w:val="left" w:pos="5670"/>
        </w:tabs>
        <w:rPr>
          <w:sz w:val="24"/>
          <w:szCs w:val="24"/>
          <w:highlight w:val="cyan"/>
          <w:lang w:val="es-ES_tradnl"/>
        </w:rPr>
      </w:pPr>
    </w:p>
    <w:p w14:paraId="7A100254" w14:textId="44A3D064" w:rsidR="009D23E3" w:rsidRPr="00195915" w:rsidRDefault="00A16953" w:rsidP="00A16953">
      <w:pPr>
        <w:tabs>
          <w:tab w:val="left" w:pos="5670"/>
        </w:tabs>
        <w:rPr>
          <w:sz w:val="24"/>
          <w:szCs w:val="24"/>
          <w:highlight w:val="cyan"/>
          <w:lang w:val="es-ES_tradnl"/>
        </w:rPr>
      </w:pPr>
      <w:r w:rsidRPr="00195915">
        <w:rPr>
          <w:sz w:val="24"/>
          <w:szCs w:val="24"/>
          <w:highlight w:val="cyan"/>
          <w:lang w:val="es-ES_tradnl"/>
        </w:rPr>
        <w:t>[firma</w:t>
      </w:r>
      <w:r w:rsidR="003344C6">
        <w:rPr>
          <w:sz w:val="24"/>
          <w:szCs w:val="24"/>
          <w:highlight w:val="cyan"/>
          <w:lang w:val="es-ES_tradnl"/>
        </w:rPr>
        <w:t xml:space="preserve"> con certificado electrónico</w:t>
      </w:r>
      <w:r w:rsidRPr="00195915">
        <w:rPr>
          <w:sz w:val="24"/>
          <w:szCs w:val="24"/>
          <w:highlight w:val="cyan"/>
          <w:lang w:val="es-ES_tradnl"/>
        </w:rPr>
        <w:t>]</w:t>
      </w:r>
      <w:r w:rsidRPr="003344C6">
        <w:rPr>
          <w:sz w:val="24"/>
          <w:szCs w:val="24"/>
          <w:lang w:val="es-ES_tradnl"/>
        </w:rPr>
        <w:tab/>
      </w:r>
    </w:p>
    <w:p w14:paraId="7E39F1BF" w14:textId="3EC20679" w:rsidR="00A16953" w:rsidRPr="008B395F" w:rsidRDefault="00A16953" w:rsidP="003344C6">
      <w:pPr>
        <w:tabs>
          <w:tab w:val="left" w:pos="5670"/>
        </w:tabs>
        <w:spacing w:after="120"/>
        <w:ind w:left="2832" w:hanging="2832"/>
        <w:rPr>
          <w:sz w:val="16"/>
          <w:szCs w:val="16"/>
          <w:lang w:val="es-ES_tradnl"/>
        </w:rPr>
      </w:pPr>
      <w:r w:rsidRPr="003344C6">
        <w:rPr>
          <w:sz w:val="24"/>
          <w:szCs w:val="24"/>
          <w:lang w:val="es-ES_tradnl"/>
        </w:rPr>
        <w:t xml:space="preserve">Hecho en </w:t>
      </w:r>
      <w:r w:rsidRPr="00195915">
        <w:rPr>
          <w:sz w:val="24"/>
          <w:szCs w:val="24"/>
          <w:highlight w:val="cyan"/>
          <w:lang w:val="es-ES_tradnl"/>
        </w:rPr>
        <w:t>[lugar]</w:t>
      </w:r>
      <w:r w:rsidRPr="003344C6">
        <w:rPr>
          <w:sz w:val="24"/>
          <w:szCs w:val="24"/>
          <w:lang w:val="es-ES_tradnl"/>
        </w:rPr>
        <w:t xml:space="preserve">, </w:t>
      </w:r>
      <w:r w:rsidR="003344C6" w:rsidRPr="003344C6">
        <w:rPr>
          <w:sz w:val="24"/>
          <w:szCs w:val="24"/>
          <w:lang w:val="es-ES_tradnl"/>
        </w:rPr>
        <w:t xml:space="preserve">a </w:t>
      </w:r>
      <w:r w:rsidRPr="003344C6">
        <w:rPr>
          <w:sz w:val="24"/>
          <w:szCs w:val="24"/>
          <w:lang w:val="es-ES_tradnl"/>
        </w:rPr>
        <w:t>fecha</w:t>
      </w:r>
      <w:r w:rsidR="003344C6">
        <w:rPr>
          <w:sz w:val="24"/>
          <w:szCs w:val="24"/>
          <w:lang w:val="es-ES_tradnl"/>
        </w:rPr>
        <w:t xml:space="preserve"> de firma                           </w:t>
      </w:r>
      <w:r w:rsidRPr="008B395F">
        <w:rPr>
          <w:sz w:val="24"/>
          <w:szCs w:val="24"/>
          <w:lang w:val="es-ES_tradnl"/>
        </w:rPr>
        <w:t xml:space="preserve">Hecho en </w:t>
      </w:r>
      <w:r w:rsidR="009D23E3">
        <w:rPr>
          <w:sz w:val="24"/>
          <w:szCs w:val="24"/>
          <w:lang w:val="es-ES_tradnl"/>
        </w:rPr>
        <w:t>Zaragoza</w:t>
      </w:r>
      <w:r w:rsidR="003344C6">
        <w:rPr>
          <w:sz w:val="24"/>
          <w:szCs w:val="24"/>
          <w:lang w:val="es-ES_tradnl"/>
        </w:rPr>
        <w:t>, a fecha de firma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10BE5F3F" w14:textId="6954CD35" w:rsidR="00A16953" w:rsidRPr="007E0D93" w:rsidRDefault="00A16953" w:rsidP="007E0D93">
      <w:pPr>
        <w:ind w:firstLine="709"/>
        <w:jc w:val="center"/>
        <w:rPr>
          <w:sz w:val="24"/>
          <w:szCs w:val="24"/>
          <w:lang w:val="es-ES_tradnl"/>
        </w:rPr>
      </w:pPr>
      <w:r w:rsidRPr="007E0D93">
        <w:rPr>
          <w:sz w:val="24"/>
          <w:szCs w:val="24"/>
          <w:lang w:val="es-ES_tradnl"/>
        </w:rPr>
        <w:t xml:space="preserve">KA1 – EDUCACIÓN SUPERIOR </w:t>
      </w:r>
      <w:r w:rsidRPr="007E0D93">
        <w:rPr>
          <w:b/>
          <w:sz w:val="24"/>
          <w:lang w:val="es-ES_tradnl"/>
        </w:rPr>
        <w:br/>
      </w:r>
    </w:p>
    <w:p w14:paraId="7258A20A" w14:textId="77777777" w:rsidR="00A16953" w:rsidRPr="007E0D93" w:rsidRDefault="00A16953" w:rsidP="00A16953">
      <w:pPr>
        <w:tabs>
          <w:tab w:val="left" w:pos="1701"/>
        </w:tabs>
        <w:ind w:right="-1529"/>
        <w:jc w:val="center"/>
        <w:rPr>
          <w:b/>
          <w:sz w:val="24"/>
          <w:szCs w:val="24"/>
          <w:lang w:val="es-ES_tradnl"/>
        </w:rPr>
      </w:pPr>
      <w:r w:rsidRPr="007E0D93">
        <w:rPr>
          <w:b/>
          <w:sz w:val="24"/>
          <w:szCs w:val="24"/>
          <w:lang w:val="es-ES_tradnl"/>
        </w:rPr>
        <w:t>Acuerdo de Aprendizaje Erasmus+ para la movilidad de estudiantes para prácticas</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A27F" w14:textId="77777777" w:rsidR="00AB5F71" w:rsidRDefault="00AB5F71" w:rsidP="00A16953">
      <w:r>
        <w:separator/>
      </w:r>
    </w:p>
  </w:endnote>
  <w:endnote w:type="continuationSeparator" w:id="0">
    <w:p w14:paraId="3AB3A67A" w14:textId="77777777" w:rsidR="00AB5F71" w:rsidRDefault="00AB5F71"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3D7C" w14:textId="77777777" w:rsidR="00AB5F71" w:rsidRDefault="00AB5F71" w:rsidP="00A16953">
      <w:r>
        <w:separator/>
      </w:r>
    </w:p>
  </w:footnote>
  <w:footnote w:type="continuationSeparator" w:id="0">
    <w:p w14:paraId="30FFE0C9" w14:textId="77777777" w:rsidR="00AB5F71" w:rsidRDefault="00AB5F71"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1788743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356541603">
    <w:abstractNumId w:val="4"/>
  </w:num>
  <w:num w:numId="3" w16cid:durableId="1094209959">
    <w:abstractNumId w:val="1"/>
  </w:num>
  <w:num w:numId="4" w16cid:durableId="700201567">
    <w:abstractNumId w:val="0"/>
    <w:lvlOverride w:ilvl="0">
      <w:startOverride w:val="1"/>
    </w:lvlOverride>
    <w:lvlOverride w:ilvl="1"/>
    <w:lvlOverride w:ilvl="2"/>
    <w:lvlOverride w:ilvl="3"/>
    <w:lvlOverride w:ilvl="4"/>
    <w:lvlOverride w:ilvl="5"/>
    <w:lvlOverride w:ilvl="6"/>
    <w:lvlOverride w:ilvl="7"/>
    <w:lvlOverride w:ilvl="8"/>
  </w:num>
  <w:num w:numId="5" w16cid:durableId="1045060882">
    <w:abstractNumId w:val="0"/>
  </w:num>
  <w:num w:numId="6" w16cid:durableId="1431049448">
    <w:abstractNumId w:val="3"/>
  </w:num>
  <w:num w:numId="7" w16cid:durableId="202967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2C10"/>
    <w:rsid w:val="0001324B"/>
    <w:rsid w:val="000841DB"/>
    <w:rsid w:val="00087B3E"/>
    <w:rsid w:val="000A497B"/>
    <w:rsid w:val="000B3D8B"/>
    <w:rsid w:val="000E41EC"/>
    <w:rsid w:val="00113E29"/>
    <w:rsid w:val="00115513"/>
    <w:rsid w:val="00182DA4"/>
    <w:rsid w:val="00195915"/>
    <w:rsid w:val="001B5A52"/>
    <w:rsid w:val="001C0A17"/>
    <w:rsid w:val="001D66F4"/>
    <w:rsid w:val="001E4027"/>
    <w:rsid w:val="001E497A"/>
    <w:rsid w:val="002660D2"/>
    <w:rsid w:val="002760E3"/>
    <w:rsid w:val="00282B1F"/>
    <w:rsid w:val="00290154"/>
    <w:rsid w:val="002F7823"/>
    <w:rsid w:val="003162B2"/>
    <w:rsid w:val="003344C6"/>
    <w:rsid w:val="003416C3"/>
    <w:rsid w:val="00350348"/>
    <w:rsid w:val="00352D78"/>
    <w:rsid w:val="00404FA1"/>
    <w:rsid w:val="004355FC"/>
    <w:rsid w:val="00470812"/>
    <w:rsid w:val="004D117B"/>
    <w:rsid w:val="005A5772"/>
    <w:rsid w:val="005F0E64"/>
    <w:rsid w:val="00684011"/>
    <w:rsid w:val="00735F0D"/>
    <w:rsid w:val="00745D5C"/>
    <w:rsid w:val="007A3BC3"/>
    <w:rsid w:val="007E0D93"/>
    <w:rsid w:val="007E4B7B"/>
    <w:rsid w:val="008068B2"/>
    <w:rsid w:val="0081020E"/>
    <w:rsid w:val="00812F38"/>
    <w:rsid w:val="008565DE"/>
    <w:rsid w:val="00863783"/>
    <w:rsid w:val="008A43D5"/>
    <w:rsid w:val="008A6826"/>
    <w:rsid w:val="008B395F"/>
    <w:rsid w:val="008C7366"/>
    <w:rsid w:val="008E5879"/>
    <w:rsid w:val="008F041D"/>
    <w:rsid w:val="008F41DC"/>
    <w:rsid w:val="00900C37"/>
    <w:rsid w:val="00925B86"/>
    <w:rsid w:val="00973DE2"/>
    <w:rsid w:val="009D23E3"/>
    <w:rsid w:val="009E77CA"/>
    <w:rsid w:val="009F0378"/>
    <w:rsid w:val="00A16953"/>
    <w:rsid w:val="00A2401D"/>
    <w:rsid w:val="00A31F61"/>
    <w:rsid w:val="00AA37FE"/>
    <w:rsid w:val="00AA7C0E"/>
    <w:rsid w:val="00AB5F71"/>
    <w:rsid w:val="00B74A3C"/>
    <w:rsid w:val="00B92E74"/>
    <w:rsid w:val="00BA285A"/>
    <w:rsid w:val="00BD698B"/>
    <w:rsid w:val="00C7790B"/>
    <w:rsid w:val="00CB746D"/>
    <w:rsid w:val="00CD43AA"/>
    <w:rsid w:val="00D0019F"/>
    <w:rsid w:val="00DA04A0"/>
    <w:rsid w:val="00DC762F"/>
    <w:rsid w:val="00E24EBA"/>
    <w:rsid w:val="00E630E1"/>
    <w:rsid w:val="00EB2DFA"/>
    <w:rsid w:val="00F1314E"/>
    <w:rsid w:val="00F22941"/>
    <w:rsid w:val="00F52203"/>
    <w:rsid w:val="00F95B4C"/>
    <w:rsid w:val="00FA4E7B"/>
    <w:rsid w:val="00FC61C5"/>
    <w:rsid w:val="00FD5CD8"/>
    <w:rsid w:val="00FE4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character" w:styleId="Mencinsinresolver">
    <w:name w:val="Unresolved Mention"/>
    <w:basedOn w:val="Fuentedeprrafopredeter"/>
    <w:uiPriority w:val="99"/>
    <w:semiHidden/>
    <w:unhideWhenUsed/>
    <w:rsid w:val="001C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8021">
      <w:bodyDiv w:val="1"/>
      <w:marLeft w:val="0"/>
      <w:marRight w:val="0"/>
      <w:marTop w:val="0"/>
      <w:marBottom w:val="0"/>
      <w:divBdr>
        <w:top w:val="none" w:sz="0" w:space="0" w:color="auto"/>
        <w:left w:val="none" w:sz="0" w:space="0" w:color="auto"/>
        <w:bottom w:val="none" w:sz="0" w:space="0" w:color="auto"/>
        <w:right w:val="none" w:sz="0" w:space="0" w:color="auto"/>
      </w:divBdr>
    </w:div>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852887944">
      <w:bodyDiv w:val="1"/>
      <w:marLeft w:val="0"/>
      <w:marRight w:val="0"/>
      <w:marTop w:val="0"/>
      <w:marBottom w:val="0"/>
      <w:divBdr>
        <w:top w:val="none" w:sz="0" w:space="0" w:color="auto"/>
        <w:left w:val="none" w:sz="0" w:space="0" w:color="auto"/>
        <w:bottom w:val="none" w:sz="0" w:space="0" w:color="auto"/>
        <w:right w:val="none" w:sz="0" w:space="0" w:color="auto"/>
      </w:divBdr>
    </w:div>
    <w:div w:id="866216394">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1312565011">
      <w:bodyDiv w:val="1"/>
      <w:marLeft w:val="0"/>
      <w:marRight w:val="0"/>
      <w:marTop w:val="0"/>
      <w:marBottom w:val="0"/>
      <w:divBdr>
        <w:top w:val="none" w:sz="0" w:space="0" w:color="auto"/>
        <w:left w:val="none" w:sz="0" w:space="0" w:color="auto"/>
        <w:bottom w:val="none" w:sz="0" w:space="0" w:color="auto"/>
        <w:right w:val="none" w:sz="0" w:space="0" w:color="auto"/>
      </w:divBdr>
    </w:div>
    <w:div w:id="13880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taciones.seg-social.es/servicio/tarjeta-sanitaria-europea-certificado-provisional-sustitutorio.html?categoria=asistencia-sanitaria-fuera-esp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2848</Words>
  <Characters>15667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Ana Esther Quílez Loncán</cp:lastModifiedBy>
  <cp:revision>19</cp:revision>
  <dcterms:created xsi:type="dcterms:W3CDTF">2024-10-22T11:07:00Z</dcterms:created>
  <dcterms:modified xsi:type="dcterms:W3CDTF">2025-03-21T14:24:00Z</dcterms:modified>
</cp:coreProperties>
</file>