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122"/>
        <w:gridCol w:w="2315"/>
        <w:gridCol w:w="2315"/>
        <w:gridCol w:w="2315"/>
      </w:tblGrid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6868B8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Nombre</w:t>
            </w:r>
            <w:proofErr w:type="spellEnd"/>
            <w:r>
              <w:rPr>
                <w:b/>
                <w:lang w:val="en-US"/>
              </w:rPr>
              <w:t xml:space="preserve"> y </w:t>
            </w:r>
            <w:proofErr w:type="spellStart"/>
            <w:r>
              <w:rPr>
                <w:b/>
                <w:lang w:val="en-US"/>
              </w:rPr>
              <w:t>apellidos</w:t>
            </w:r>
            <w:proofErr w:type="spellEnd"/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Universidad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D215B3" w:rsidTr="00B74E9D">
        <w:tc>
          <w:tcPr>
            <w:tcW w:w="2122" w:type="dxa"/>
            <w:shd w:val="clear" w:color="auto" w:fill="E7E6E6" w:themeFill="background2"/>
            <w:vAlign w:val="center"/>
          </w:tcPr>
          <w:p w:rsidR="00D215B3" w:rsidRDefault="00E8338E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Prioridad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C15B03">
              <w:rPr>
                <w:b/>
                <w:lang w:val="en-US"/>
              </w:rPr>
              <w:t xml:space="preserve">Area </w:t>
            </w:r>
            <w:proofErr w:type="spellStart"/>
            <w:r w:rsidR="00C15B03">
              <w:rPr>
                <w:b/>
                <w:lang w:val="en-US"/>
              </w:rPr>
              <w:t>temática</w:t>
            </w:r>
            <w:proofErr w:type="spellEnd"/>
            <w:r w:rsidR="00C15B03">
              <w:rPr>
                <w:b/>
                <w:lang w:val="en-US"/>
              </w:rPr>
              <w:t xml:space="preserve"> PRIMA</w:t>
            </w:r>
          </w:p>
        </w:tc>
        <w:tc>
          <w:tcPr>
            <w:tcW w:w="6945" w:type="dxa"/>
            <w:gridSpan w:val="3"/>
          </w:tcPr>
          <w:p w:rsidR="00D215B3" w:rsidRDefault="00D215B3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Título</w:t>
            </w:r>
            <w:proofErr w:type="spellEnd"/>
            <w:r>
              <w:rPr>
                <w:b/>
                <w:lang w:val="en-US"/>
              </w:rPr>
              <w:t xml:space="preserve"> del Proyecto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Acrónimo</w:t>
            </w:r>
            <w:proofErr w:type="spellEnd"/>
            <w:r>
              <w:rPr>
                <w:b/>
                <w:lang w:val="en-US"/>
              </w:rPr>
              <w:t xml:space="preserve"> del Proyecto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6868B8" w:rsidTr="006868B8">
        <w:tc>
          <w:tcPr>
            <w:tcW w:w="2122" w:type="dxa"/>
            <w:shd w:val="clear" w:color="auto" w:fill="E7E6E6" w:themeFill="background2"/>
            <w:vAlign w:val="center"/>
          </w:tcPr>
          <w:p w:rsidR="006868B8" w:rsidRDefault="006868B8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Fecha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inicio</w:t>
            </w:r>
            <w:proofErr w:type="spellEnd"/>
          </w:p>
        </w:tc>
        <w:tc>
          <w:tcPr>
            <w:tcW w:w="2315" w:type="dxa"/>
          </w:tcPr>
          <w:p w:rsidR="006868B8" w:rsidRDefault="006868B8" w:rsidP="00B74E9D">
            <w:pPr>
              <w:rPr>
                <w:b/>
                <w:lang w:val="en-US"/>
              </w:rPr>
            </w:pPr>
          </w:p>
        </w:tc>
        <w:tc>
          <w:tcPr>
            <w:tcW w:w="2315" w:type="dxa"/>
            <w:shd w:val="clear" w:color="auto" w:fill="E7E6E6" w:themeFill="background2"/>
          </w:tcPr>
          <w:p w:rsidR="006868B8" w:rsidRDefault="006868B8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Fecha</w:t>
            </w:r>
            <w:proofErr w:type="spellEnd"/>
            <w:r>
              <w:rPr>
                <w:b/>
                <w:lang w:val="en-US"/>
              </w:rPr>
              <w:t xml:space="preserve"> final</w:t>
            </w:r>
          </w:p>
        </w:tc>
        <w:tc>
          <w:tcPr>
            <w:tcW w:w="2315" w:type="dxa"/>
          </w:tcPr>
          <w:p w:rsidR="006868B8" w:rsidRDefault="006868B8" w:rsidP="00B74E9D">
            <w:pPr>
              <w:rPr>
                <w:b/>
                <w:lang w:val="en-US"/>
              </w:rPr>
            </w:pP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  <w:r w:rsidR="00E8338E">
        <w:rPr>
          <w:b/>
          <w:lang w:val="en-US"/>
        </w:rPr>
        <w:t>I</w:t>
      </w:r>
    </w:p>
    <w:p w:rsidR="00B74E9D" w:rsidRDefault="00B74E9D">
      <w:pPr>
        <w:rPr>
          <w:b/>
          <w:lang w:val="en-US"/>
        </w:rPr>
      </w:pPr>
    </w:p>
    <w:p w:rsidR="00F83FB9" w:rsidRPr="00D10190" w:rsidRDefault="0097092A" w:rsidP="00F01027">
      <w:pPr>
        <w:shd w:val="clear" w:color="auto" w:fill="E7E6E6" w:themeFill="background2"/>
        <w:spacing w:after="0" w:line="240" w:lineRule="auto"/>
        <w:rPr>
          <w:i/>
        </w:rPr>
      </w:pPr>
      <w:r w:rsidRPr="001164D7">
        <w:rPr>
          <w:i/>
        </w:rPr>
        <w:t xml:space="preserve">Por favor, no se exceda de las </w:t>
      </w:r>
      <w:r w:rsidR="001164D7" w:rsidRPr="001164D7">
        <w:rPr>
          <w:i/>
        </w:rPr>
        <w:t>6</w:t>
      </w:r>
      <w:r w:rsidRPr="001164D7">
        <w:rPr>
          <w:i/>
        </w:rPr>
        <w:t xml:space="preserve"> páginas en letra Calibri, Arial New Times </w:t>
      </w:r>
      <w:proofErr w:type="spellStart"/>
      <w:r w:rsidRPr="001164D7">
        <w:rPr>
          <w:i/>
        </w:rPr>
        <w:t>Roman</w:t>
      </w:r>
      <w:proofErr w:type="spellEnd"/>
      <w:r w:rsidRPr="001164D7">
        <w:rPr>
          <w:i/>
        </w:rPr>
        <w:t xml:space="preserve"> en tamaño 11 y espaciado simple.</w:t>
      </w:r>
      <w:r w:rsidR="00C80928">
        <w:rPr>
          <w:i/>
        </w:rPr>
        <w:t xml:space="preserve"> </w:t>
      </w:r>
      <w:r w:rsidR="001E2BAD">
        <w:rPr>
          <w:i/>
        </w:rPr>
        <w:t>R</w:t>
      </w:r>
      <w:r w:rsidRPr="00D10190">
        <w:rPr>
          <w:i/>
        </w:rPr>
        <w:t>ellene las siguientes cuestiones en relación a su idea de p</w:t>
      </w:r>
      <w:r w:rsidR="00D10190" w:rsidRPr="00D10190">
        <w:rPr>
          <w:i/>
        </w:rPr>
        <w:t>r</w:t>
      </w:r>
      <w:r w:rsidR="00D10190">
        <w:rPr>
          <w:i/>
        </w:rPr>
        <w:t>o</w:t>
      </w:r>
      <w:r w:rsidRPr="00D10190">
        <w:rPr>
          <w:i/>
        </w:rPr>
        <w:t>yecto</w:t>
      </w:r>
    </w:p>
    <w:p w:rsidR="00C851CD" w:rsidRDefault="00C851CD" w:rsidP="0097092A">
      <w:pPr>
        <w:spacing w:line="240" w:lineRule="auto"/>
        <w:rPr>
          <w:b/>
        </w:rPr>
      </w:pPr>
    </w:p>
    <w:p w:rsidR="006868B8" w:rsidRDefault="006868B8" w:rsidP="006868B8">
      <w:r>
        <w:rPr>
          <w:rFonts w:eastAsia="Cambria" w:cstheme="minorHAnsi"/>
          <w:b/>
          <w:bCs/>
          <w:color w:val="1F3864" w:themeColor="accent1" w:themeShade="80"/>
          <w:sz w:val="28"/>
          <w:szCs w:val="28"/>
        </w:rPr>
        <w:t>2. RESUMEN</w:t>
      </w:r>
      <w:r w:rsidRPr="00AB6C75">
        <w:rPr>
          <w:rFonts w:eastAsia="Cambria" w:cstheme="minorHAnsi"/>
          <w:b/>
          <w:bCs/>
          <w:color w:val="1F3864" w:themeColor="accent1" w:themeShade="80"/>
          <w:sz w:val="28"/>
          <w:szCs w:val="28"/>
        </w:rPr>
        <w:t xml:space="preserve"> DEL PROYECTO</w:t>
      </w:r>
    </w:p>
    <w:p w:rsidR="006868B8" w:rsidRPr="00C15B03" w:rsidRDefault="006868B8" w:rsidP="006868B8">
      <w:pPr>
        <w:shd w:val="clear" w:color="auto" w:fill="E7E6E6" w:themeFill="background2"/>
        <w:spacing w:line="240" w:lineRule="auto"/>
        <w:rPr>
          <w:b/>
          <w:i/>
        </w:rPr>
      </w:pPr>
      <w:bookmarkStart w:id="0" w:name="_Hlk109816974"/>
      <w:r w:rsidRPr="00C15B03">
        <w:rPr>
          <w:b/>
          <w:i/>
        </w:rPr>
        <w:t>1.1. Reto al que responde su proyecto</w:t>
      </w:r>
    </w:p>
    <w:bookmarkEnd w:id="0"/>
    <w:p w:rsidR="006868B8" w:rsidRPr="001B2313" w:rsidRDefault="006868B8" w:rsidP="006868B8">
      <w:pPr>
        <w:spacing w:before="120" w:after="120" w:line="240" w:lineRule="auto"/>
      </w:pPr>
    </w:p>
    <w:p w:rsidR="006868B8" w:rsidRPr="001B2313" w:rsidRDefault="006868B8" w:rsidP="006868B8">
      <w:pPr>
        <w:spacing w:before="120" w:after="120" w:line="240" w:lineRule="auto"/>
      </w:pPr>
    </w:p>
    <w:p w:rsidR="006868B8" w:rsidRPr="001B2313" w:rsidRDefault="006868B8" w:rsidP="006868B8">
      <w:pPr>
        <w:spacing w:before="120" w:after="120" w:line="240" w:lineRule="auto"/>
      </w:pPr>
    </w:p>
    <w:p w:rsidR="006868B8" w:rsidRPr="00C15B03" w:rsidRDefault="006868B8" w:rsidP="00DE025B">
      <w:pPr>
        <w:pStyle w:val="Prrafodelista"/>
        <w:numPr>
          <w:ilvl w:val="1"/>
          <w:numId w:val="3"/>
        </w:numPr>
        <w:shd w:val="clear" w:color="auto" w:fill="E7E6E6" w:themeFill="background2"/>
        <w:spacing w:before="120" w:after="120" w:line="240" w:lineRule="auto"/>
        <w:rPr>
          <w:b/>
        </w:rPr>
      </w:pPr>
      <w:r w:rsidRPr="00C15B03">
        <w:rPr>
          <w:b/>
          <w:i/>
        </w:rPr>
        <w:t xml:space="preserve"> </w:t>
      </w:r>
      <w:r w:rsidR="00C15B03" w:rsidRPr="00C15B03">
        <w:rPr>
          <w:b/>
          <w:i/>
        </w:rPr>
        <w:t>Objetivos del proyecto y el grado en que el trabajo propuesto es ambicioso y va más allá del estado del arte</w:t>
      </w:r>
    </w:p>
    <w:p w:rsidR="006868B8" w:rsidRDefault="006868B8" w:rsidP="006868B8">
      <w:pPr>
        <w:spacing w:before="120" w:after="120" w:line="240" w:lineRule="auto"/>
      </w:pPr>
    </w:p>
    <w:p w:rsidR="006868B8" w:rsidRDefault="006868B8" w:rsidP="006868B8">
      <w:pPr>
        <w:spacing w:before="120" w:after="120" w:line="240" w:lineRule="auto"/>
      </w:pPr>
    </w:p>
    <w:p w:rsidR="006868B8" w:rsidRPr="00330FED" w:rsidRDefault="006868B8" w:rsidP="006868B8">
      <w:pPr>
        <w:spacing w:before="120" w:after="120" w:line="240" w:lineRule="auto"/>
      </w:pPr>
    </w:p>
    <w:p w:rsidR="006868B8" w:rsidRPr="00C15B03" w:rsidRDefault="006868B8" w:rsidP="006868B8">
      <w:pPr>
        <w:pStyle w:val="Prrafodelista"/>
        <w:numPr>
          <w:ilvl w:val="1"/>
          <w:numId w:val="3"/>
        </w:numPr>
        <w:shd w:val="clear" w:color="auto" w:fill="E7E6E6" w:themeFill="background2"/>
        <w:spacing w:before="120" w:after="120" w:line="240" w:lineRule="auto"/>
        <w:rPr>
          <w:b/>
        </w:rPr>
      </w:pPr>
      <w:r w:rsidRPr="00C15B03">
        <w:rPr>
          <w:b/>
          <w:i/>
        </w:rPr>
        <w:t xml:space="preserve"> Los Principales Resultados que obtendrá y quién se beneficiará de ellos </w:t>
      </w:r>
    </w:p>
    <w:p w:rsidR="006868B8" w:rsidRDefault="006868B8" w:rsidP="006868B8">
      <w:pPr>
        <w:spacing w:before="120" w:after="120" w:line="240" w:lineRule="auto"/>
      </w:pPr>
    </w:p>
    <w:p w:rsidR="006868B8" w:rsidRDefault="006868B8" w:rsidP="006868B8">
      <w:pPr>
        <w:spacing w:before="120" w:after="120" w:line="240" w:lineRule="auto"/>
      </w:pPr>
    </w:p>
    <w:p w:rsidR="00C15B03" w:rsidRDefault="00C15B03"/>
    <w:p w:rsidR="006868B8" w:rsidRPr="00C15B03" w:rsidRDefault="006868B8" w:rsidP="006868B8">
      <w:pPr>
        <w:shd w:val="clear" w:color="auto" w:fill="E7E6E6" w:themeFill="background2"/>
        <w:spacing w:line="240" w:lineRule="auto"/>
        <w:rPr>
          <w:b/>
          <w:i/>
        </w:rPr>
      </w:pPr>
      <w:r w:rsidRPr="00C15B03">
        <w:rPr>
          <w:b/>
          <w:i/>
        </w:rPr>
        <w:t xml:space="preserve">1.4. </w:t>
      </w:r>
      <w:r w:rsidR="00C15B03" w:rsidRPr="00C15B03">
        <w:rPr>
          <w:b/>
        </w:rPr>
        <w:t>Idoneidad y calidad de las medidas para maximizar los resultados e impactos esperados</w:t>
      </w:r>
      <w:r w:rsidRPr="00C15B03">
        <w:rPr>
          <w:b/>
          <w:i/>
        </w:rPr>
        <w:t xml:space="preserve"> </w:t>
      </w:r>
    </w:p>
    <w:p w:rsidR="006868B8" w:rsidRDefault="006868B8" w:rsidP="006868B8">
      <w:pPr>
        <w:spacing w:before="120" w:after="120" w:line="240" w:lineRule="auto"/>
      </w:pPr>
    </w:p>
    <w:p w:rsidR="006868B8" w:rsidRDefault="006868B8" w:rsidP="006868B8">
      <w:pPr>
        <w:spacing w:before="120" w:after="120" w:line="240" w:lineRule="auto"/>
      </w:pPr>
    </w:p>
    <w:p w:rsidR="006868B8" w:rsidRPr="00330FED" w:rsidRDefault="006868B8" w:rsidP="006868B8">
      <w:pPr>
        <w:spacing w:before="120" w:after="120" w:line="240" w:lineRule="auto"/>
      </w:pPr>
    </w:p>
    <w:p w:rsidR="006868B8" w:rsidRPr="00330FED" w:rsidRDefault="006868B8" w:rsidP="006868B8">
      <w:pPr>
        <w:spacing w:before="120" w:after="120" w:line="240" w:lineRule="auto"/>
      </w:pPr>
    </w:p>
    <w:p w:rsidR="006868B8" w:rsidRPr="00330FED" w:rsidRDefault="006868B8" w:rsidP="006868B8">
      <w:pPr>
        <w:spacing w:line="240" w:lineRule="auto"/>
      </w:pPr>
    </w:p>
    <w:p w:rsidR="006868B8" w:rsidRPr="00333765" w:rsidRDefault="006868B8" w:rsidP="006868B8">
      <w:pPr>
        <w:pStyle w:val="Prrafodelista"/>
        <w:numPr>
          <w:ilvl w:val="0"/>
          <w:numId w:val="3"/>
        </w:numPr>
        <w:rPr>
          <w:b/>
          <w:lang w:val="en-US"/>
        </w:rPr>
      </w:pPr>
      <w:bookmarkStart w:id="1" w:name="_GoBack"/>
      <w:bookmarkEnd w:id="1"/>
      <w:proofErr w:type="spellStart"/>
      <w:r>
        <w:rPr>
          <w:b/>
          <w:lang w:val="en-US"/>
        </w:rPr>
        <w:lastRenderedPageBreak/>
        <w:t>Constitución</w:t>
      </w:r>
      <w:proofErr w:type="spellEnd"/>
      <w:r>
        <w:rPr>
          <w:b/>
          <w:lang w:val="en-US"/>
        </w:rPr>
        <w:t xml:space="preserve"> del </w:t>
      </w:r>
      <w:proofErr w:type="spellStart"/>
      <w:r>
        <w:rPr>
          <w:b/>
          <w:lang w:val="en-US"/>
        </w:rPr>
        <w:t>partenariado</w:t>
      </w:r>
      <w:proofErr w:type="spellEnd"/>
    </w:p>
    <w:p w:rsidR="00C15B03" w:rsidRPr="00C15B03" w:rsidRDefault="00C15B03" w:rsidP="00C15B03">
      <w:pPr>
        <w:spacing w:before="120" w:after="120" w:line="240" w:lineRule="auto"/>
        <w:rPr>
          <w:i/>
        </w:rPr>
      </w:pPr>
      <w:r>
        <w:rPr>
          <w:i/>
        </w:rPr>
        <w:t>C</w:t>
      </w:r>
      <w:r w:rsidRPr="00C15B03">
        <w:rPr>
          <w:i/>
        </w:rPr>
        <w:t>onsorcios de al menos 4 socios (entidades legales independientes) que cumplirán los siguientes requisitos:</w:t>
      </w:r>
    </w:p>
    <w:p w:rsidR="00C15B03" w:rsidRPr="00C15B03" w:rsidRDefault="00C15B03" w:rsidP="00C15B03">
      <w:pPr>
        <w:pStyle w:val="Prrafodelista"/>
        <w:numPr>
          <w:ilvl w:val="0"/>
          <w:numId w:val="23"/>
        </w:numPr>
        <w:spacing w:before="120" w:after="120" w:line="240" w:lineRule="auto"/>
        <w:rPr>
          <w:i/>
        </w:rPr>
      </w:pPr>
      <w:r w:rsidRPr="00C15B03">
        <w:rPr>
          <w:i/>
        </w:rPr>
        <w:t>Estar basados en al menos 3 países diferentes.</w:t>
      </w:r>
    </w:p>
    <w:p w:rsidR="00C15B03" w:rsidRPr="00C15B03" w:rsidRDefault="00C15B03" w:rsidP="00C15B03">
      <w:pPr>
        <w:pStyle w:val="Prrafodelista"/>
        <w:numPr>
          <w:ilvl w:val="0"/>
          <w:numId w:val="23"/>
        </w:numPr>
        <w:spacing w:before="120" w:after="120" w:line="240" w:lineRule="auto"/>
        <w:rPr>
          <w:i/>
        </w:rPr>
      </w:pPr>
      <w:r w:rsidRPr="00C15B03">
        <w:rPr>
          <w:i/>
        </w:rPr>
        <w:t>Dos (2) de ellos deben estar en MPC (</w:t>
      </w:r>
      <w:proofErr w:type="spellStart"/>
      <w:r w:rsidRPr="00C15B03">
        <w:rPr>
          <w:i/>
        </w:rPr>
        <w:t>Mediterranean</w:t>
      </w:r>
      <w:proofErr w:type="spellEnd"/>
      <w:r w:rsidRPr="00C15B03">
        <w:rPr>
          <w:i/>
        </w:rPr>
        <w:t xml:space="preserve"> </w:t>
      </w:r>
      <w:proofErr w:type="spellStart"/>
      <w:r w:rsidRPr="00C15B03">
        <w:rPr>
          <w:i/>
        </w:rPr>
        <w:t>Partner</w:t>
      </w:r>
      <w:proofErr w:type="spellEnd"/>
      <w:r w:rsidRPr="00C15B03">
        <w:rPr>
          <w:i/>
        </w:rPr>
        <w:t xml:space="preserve"> Country): Argelia, Egipto, Jordania, Israel, Líbano, Marruecos, Túnez y Turquía. Los dos pueden estar en el mismo MPC o en diferentes.</w:t>
      </w:r>
    </w:p>
    <w:p w:rsidR="006868B8" w:rsidRPr="00D10190" w:rsidRDefault="00C15B03" w:rsidP="00C15B03">
      <w:pPr>
        <w:pStyle w:val="Prrafodelista"/>
        <w:numPr>
          <w:ilvl w:val="0"/>
          <w:numId w:val="23"/>
        </w:numPr>
        <w:spacing w:before="120" w:after="120" w:line="240" w:lineRule="auto"/>
      </w:pPr>
      <w:r w:rsidRPr="00C15B03">
        <w:rPr>
          <w:i/>
        </w:rPr>
        <w:t>Al menos un país miembro de la Unión Europea (y de PRIMA): Alemania, Bulgaria, Chipre, Croacia, Eslovenia, España, Francia, Grecia, Italia, Luxemburgo, Malta y Portugal.</w:t>
      </w: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2405"/>
        <w:gridCol w:w="1753"/>
        <w:gridCol w:w="1405"/>
        <w:gridCol w:w="1535"/>
        <w:gridCol w:w="988"/>
        <w:gridCol w:w="1056"/>
      </w:tblGrid>
      <w:tr w:rsidR="006868B8" w:rsidTr="002E3A40">
        <w:trPr>
          <w:trHeight w:val="186"/>
        </w:trPr>
        <w:tc>
          <w:tcPr>
            <w:tcW w:w="2405" w:type="dxa"/>
          </w:tcPr>
          <w:p w:rsidR="006868B8" w:rsidRPr="00F26554" w:rsidRDefault="006868B8" w:rsidP="002E3A40">
            <w:r w:rsidRPr="00F26554">
              <w:t>Nombre del socio del proyecto</w:t>
            </w: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  <w:r>
              <w:rPr>
                <w:lang w:val="en-US"/>
              </w:rPr>
              <w:t xml:space="preserve">Tipo de </w:t>
            </w:r>
            <w:proofErr w:type="spellStart"/>
            <w:r>
              <w:rPr>
                <w:lang w:val="en-US"/>
              </w:rPr>
              <w:t>entidad</w:t>
            </w:r>
            <w:proofErr w:type="spellEnd"/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Región</w:t>
            </w:r>
            <w:proofErr w:type="spellEnd"/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del IP</w:t>
            </w: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Género</w:t>
            </w:r>
            <w:proofErr w:type="spellEnd"/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6868B8" w:rsidTr="002E3A40">
        <w:trPr>
          <w:trHeight w:val="186"/>
        </w:trPr>
        <w:tc>
          <w:tcPr>
            <w:tcW w:w="2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</w:tr>
      <w:tr w:rsidR="006868B8" w:rsidTr="002E3A40">
        <w:trPr>
          <w:trHeight w:val="186"/>
        </w:trPr>
        <w:tc>
          <w:tcPr>
            <w:tcW w:w="2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</w:tr>
      <w:tr w:rsidR="006868B8" w:rsidTr="002E3A40">
        <w:trPr>
          <w:trHeight w:val="179"/>
        </w:trPr>
        <w:tc>
          <w:tcPr>
            <w:tcW w:w="2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</w:tr>
      <w:tr w:rsidR="006868B8" w:rsidTr="002E3A40">
        <w:trPr>
          <w:trHeight w:val="179"/>
        </w:trPr>
        <w:tc>
          <w:tcPr>
            <w:tcW w:w="2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</w:tr>
      <w:tr w:rsidR="006868B8" w:rsidTr="002E3A40">
        <w:trPr>
          <w:trHeight w:val="186"/>
        </w:trPr>
        <w:tc>
          <w:tcPr>
            <w:tcW w:w="2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</w:tr>
      <w:tr w:rsidR="006868B8" w:rsidTr="002E3A40">
        <w:trPr>
          <w:trHeight w:val="186"/>
        </w:trPr>
        <w:tc>
          <w:tcPr>
            <w:tcW w:w="2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</w:tr>
    </w:tbl>
    <w:p w:rsidR="00C15B03" w:rsidRDefault="00C15B03" w:rsidP="00C15B03">
      <w:pPr>
        <w:shd w:val="clear" w:color="auto" w:fill="E7E6E6" w:themeFill="background2"/>
        <w:spacing w:line="240" w:lineRule="auto"/>
      </w:pPr>
    </w:p>
    <w:p w:rsidR="00C15B03" w:rsidRPr="00C15B03" w:rsidRDefault="00C15B03" w:rsidP="00C15B03">
      <w:pPr>
        <w:shd w:val="clear" w:color="auto" w:fill="E7E6E6" w:themeFill="background2"/>
        <w:spacing w:line="240" w:lineRule="auto"/>
        <w:rPr>
          <w:b/>
          <w:i/>
        </w:rPr>
      </w:pPr>
      <w:r w:rsidRPr="00C15B03">
        <w:rPr>
          <w:b/>
        </w:rPr>
        <w:t>2.1</w:t>
      </w:r>
      <w:r w:rsidRPr="00C15B03">
        <w:rPr>
          <w:b/>
        </w:rPr>
        <w:t xml:space="preserve"> </w:t>
      </w:r>
      <w:r w:rsidRPr="00C15B03">
        <w:rPr>
          <w:b/>
          <w:i/>
        </w:rPr>
        <w:t>Capacidad y rol de cada participante, y el grado en que el consorcio en su conjunto reúne la experiencia necesaria</w:t>
      </w:r>
    </w:p>
    <w:p w:rsidR="00C15B03" w:rsidRDefault="00C15B03" w:rsidP="00CE6812">
      <w:pPr>
        <w:rPr>
          <w:b/>
          <w:lang w:val="en-US"/>
        </w:rPr>
      </w:pPr>
    </w:p>
    <w:p w:rsidR="00C15B03" w:rsidRDefault="00C15B03" w:rsidP="00CE6812">
      <w:pPr>
        <w:rPr>
          <w:b/>
          <w:lang w:val="en-US"/>
        </w:rPr>
      </w:pPr>
    </w:p>
    <w:p w:rsidR="00C80928" w:rsidRPr="00F01027" w:rsidRDefault="00C851CD" w:rsidP="00CE6812">
      <w:pPr>
        <w:rPr>
          <w:b/>
          <w:lang w:val="en-US"/>
        </w:rPr>
      </w:pPr>
      <w:r>
        <w:rPr>
          <w:b/>
          <w:lang w:val="en-US"/>
        </w:rPr>
        <w:t>D</w:t>
      </w:r>
      <w:r w:rsidR="00C80928" w:rsidRPr="00F01027">
        <w:rPr>
          <w:b/>
          <w:lang w:val="en-US"/>
        </w:rPr>
        <w:t>ata protection notice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hyperlink r:id="rId8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Pr="006B00ED">
        <w:rPr>
          <w:i/>
          <w:sz w:val="20"/>
          <w:szCs w:val="20"/>
          <w:lang w:val="en-US"/>
        </w:rPr>
        <w:t>Consorcio’s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9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0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DD0B39" w:rsidRPr="00C80928" w:rsidRDefault="00C80928" w:rsidP="00C80928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1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sectPr w:rsidR="00DD0B39" w:rsidRPr="00C80928" w:rsidSect="00DD525C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836" w:rsidRDefault="00531836" w:rsidP="007747F4">
      <w:pPr>
        <w:spacing w:after="0" w:line="240" w:lineRule="auto"/>
      </w:pPr>
      <w:r>
        <w:separator/>
      </w:r>
    </w:p>
  </w:endnote>
  <w:endnote w:type="continuationSeparator" w:id="0">
    <w:p w:rsidR="00531836" w:rsidRDefault="00531836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Default="00B74E9D" w:rsidP="00517B95">
    <w:pPr>
      <w:pStyle w:val="Piedepgina"/>
    </w:pPr>
    <w:r>
      <w:rPr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517B95">
      <w:t>1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836" w:rsidRDefault="00531836" w:rsidP="007747F4">
      <w:pPr>
        <w:spacing w:after="0" w:line="240" w:lineRule="auto"/>
      </w:pPr>
      <w:r>
        <w:separator/>
      </w:r>
    </w:p>
  </w:footnote>
  <w:footnote w:type="continuationSeparator" w:id="0">
    <w:p w:rsidR="00531836" w:rsidRDefault="00531836" w:rsidP="0077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Pr="00E8338E" w:rsidRDefault="00B74E9D" w:rsidP="00E8338E">
    <w:pPr>
      <w:pStyle w:val="Encabezado"/>
      <w:ind w:left="4956" w:hanging="4920"/>
      <w:rPr>
        <w:b/>
      </w:rPr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 w:rsidR="00C15B03">
      <w:rPr>
        <w:b/>
        <w:noProof/>
      </w:rPr>
      <w:t xml:space="preserve"> -</w:t>
    </w:r>
    <w:r>
      <w:ptab w:relativeTo="margin" w:alignment="center" w:leader="none"/>
    </w:r>
    <w:r w:rsidR="00E8338E">
      <w:t xml:space="preserve"> </w:t>
    </w:r>
    <w:r w:rsidR="00C15B03">
      <w:t>C</w:t>
    </w:r>
    <w:r w:rsidR="00C15B03" w:rsidRPr="00C15B03">
      <w:rPr>
        <w:b/>
      </w:rPr>
      <w:t>onvocatoria de proyectos en la Sección 1 de PRIMA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F71"/>
    <w:multiLevelType w:val="hybridMultilevel"/>
    <w:tmpl w:val="2D627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06C5"/>
    <w:multiLevelType w:val="hybridMultilevel"/>
    <w:tmpl w:val="DBE0B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351F"/>
    <w:multiLevelType w:val="hybridMultilevel"/>
    <w:tmpl w:val="302EDAF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C7DBE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33DC49E3"/>
    <w:multiLevelType w:val="hybridMultilevel"/>
    <w:tmpl w:val="9C60BC38"/>
    <w:lvl w:ilvl="0" w:tplc="341C7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82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C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43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E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60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6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E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A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480E09"/>
    <w:multiLevelType w:val="multilevel"/>
    <w:tmpl w:val="372E6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1E1B37"/>
    <w:multiLevelType w:val="multilevel"/>
    <w:tmpl w:val="655AC4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D6B79B8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F53731"/>
    <w:multiLevelType w:val="hybridMultilevel"/>
    <w:tmpl w:val="20D4A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66404"/>
    <w:multiLevelType w:val="hybridMultilevel"/>
    <w:tmpl w:val="843A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366D5"/>
    <w:multiLevelType w:val="multilevel"/>
    <w:tmpl w:val="7976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5254B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78673C"/>
    <w:multiLevelType w:val="multilevel"/>
    <w:tmpl w:val="76EE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CF21DE"/>
    <w:multiLevelType w:val="multilevel"/>
    <w:tmpl w:val="372E6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913476E"/>
    <w:multiLevelType w:val="multilevel"/>
    <w:tmpl w:val="3A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EC4260"/>
    <w:multiLevelType w:val="multilevel"/>
    <w:tmpl w:val="35FC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177D0"/>
    <w:multiLevelType w:val="hybridMultilevel"/>
    <w:tmpl w:val="698CADE4"/>
    <w:lvl w:ilvl="0" w:tplc="9BB271EA">
      <w:start w:val="2"/>
      <w:numFmt w:val="upperRoman"/>
      <w:lvlText w:val="%1."/>
      <w:lvlJc w:val="left"/>
      <w:pPr>
        <w:ind w:left="330" w:hanging="22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AF5878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83CCB120">
      <w:numFmt w:val="bullet"/>
      <w:lvlText w:val="o"/>
      <w:lvlJc w:val="left"/>
      <w:pPr>
        <w:ind w:left="154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3" w:tplc="996ADD4E">
      <w:numFmt w:val="bullet"/>
      <w:lvlText w:val="•"/>
      <w:lvlJc w:val="left"/>
      <w:pPr>
        <w:ind w:left="2438" w:hanging="361"/>
      </w:pPr>
      <w:rPr>
        <w:rFonts w:hint="default"/>
        <w:lang w:val="es-ES" w:eastAsia="es-ES" w:bidi="es-ES"/>
      </w:rPr>
    </w:lvl>
    <w:lvl w:ilvl="4" w:tplc="9ACE79B6">
      <w:numFmt w:val="bullet"/>
      <w:lvlText w:val="•"/>
      <w:lvlJc w:val="left"/>
      <w:pPr>
        <w:ind w:left="3336" w:hanging="361"/>
      </w:pPr>
      <w:rPr>
        <w:rFonts w:hint="default"/>
        <w:lang w:val="es-ES" w:eastAsia="es-ES" w:bidi="es-ES"/>
      </w:rPr>
    </w:lvl>
    <w:lvl w:ilvl="5" w:tplc="AECEC7FE">
      <w:numFmt w:val="bullet"/>
      <w:lvlText w:val="•"/>
      <w:lvlJc w:val="left"/>
      <w:pPr>
        <w:ind w:left="4234" w:hanging="361"/>
      </w:pPr>
      <w:rPr>
        <w:rFonts w:hint="default"/>
        <w:lang w:val="es-ES" w:eastAsia="es-ES" w:bidi="es-ES"/>
      </w:rPr>
    </w:lvl>
    <w:lvl w:ilvl="6" w:tplc="FD0A3316">
      <w:numFmt w:val="bullet"/>
      <w:lvlText w:val="•"/>
      <w:lvlJc w:val="left"/>
      <w:pPr>
        <w:ind w:left="5133" w:hanging="361"/>
      </w:pPr>
      <w:rPr>
        <w:rFonts w:hint="default"/>
        <w:lang w:val="es-ES" w:eastAsia="es-ES" w:bidi="es-ES"/>
      </w:rPr>
    </w:lvl>
    <w:lvl w:ilvl="7" w:tplc="3F7E44DA">
      <w:numFmt w:val="bullet"/>
      <w:lvlText w:val="•"/>
      <w:lvlJc w:val="left"/>
      <w:pPr>
        <w:ind w:left="6031" w:hanging="361"/>
      </w:pPr>
      <w:rPr>
        <w:rFonts w:hint="default"/>
        <w:lang w:val="es-ES" w:eastAsia="es-ES" w:bidi="es-ES"/>
      </w:rPr>
    </w:lvl>
    <w:lvl w:ilvl="8" w:tplc="D5FCC0E8">
      <w:numFmt w:val="bullet"/>
      <w:lvlText w:val="•"/>
      <w:lvlJc w:val="left"/>
      <w:pPr>
        <w:ind w:left="6929" w:hanging="361"/>
      </w:pPr>
      <w:rPr>
        <w:rFonts w:hint="default"/>
        <w:lang w:val="es-ES" w:eastAsia="es-ES" w:bidi="es-ES"/>
      </w:rPr>
    </w:lvl>
  </w:abstractNum>
  <w:abstractNum w:abstractNumId="20" w15:restartNumberingAfterBreak="0">
    <w:nsid w:val="741D6032"/>
    <w:multiLevelType w:val="multilevel"/>
    <w:tmpl w:val="58E23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84396C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F05A60"/>
    <w:multiLevelType w:val="multilevel"/>
    <w:tmpl w:val="6A1C2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17"/>
  </w:num>
  <w:num w:numId="9">
    <w:abstractNumId w:val="14"/>
  </w:num>
  <w:num w:numId="10">
    <w:abstractNumId w:val="16"/>
  </w:num>
  <w:num w:numId="11">
    <w:abstractNumId w:val="12"/>
  </w:num>
  <w:num w:numId="12">
    <w:abstractNumId w:val="19"/>
  </w:num>
  <w:num w:numId="13">
    <w:abstractNumId w:val="20"/>
  </w:num>
  <w:num w:numId="14">
    <w:abstractNumId w:val="4"/>
  </w:num>
  <w:num w:numId="15">
    <w:abstractNumId w:val="7"/>
  </w:num>
  <w:num w:numId="16">
    <w:abstractNumId w:val="1"/>
  </w:num>
  <w:num w:numId="17">
    <w:abstractNumId w:val="13"/>
  </w:num>
  <w:num w:numId="18">
    <w:abstractNumId w:val="8"/>
  </w:num>
  <w:num w:numId="19">
    <w:abstractNumId w:val="15"/>
  </w:num>
  <w:num w:numId="20">
    <w:abstractNumId w:val="21"/>
  </w:num>
  <w:num w:numId="21">
    <w:abstractNumId w:val="0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E"/>
    <w:rsid w:val="00024396"/>
    <w:rsid w:val="0003677F"/>
    <w:rsid w:val="00050EEC"/>
    <w:rsid w:val="000A26C6"/>
    <w:rsid w:val="001164D7"/>
    <w:rsid w:val="0012340F"/>
    <w:rsid w:val="001440C2"/>
    <w:rsid w:val="00155E84"/>
    <w:rsid w:val="001E2BAD"/>
    <w:rsid w:val="001F76DA"/>
    <w:rsid w:val="002001E3"/>
    <w:rsid w:val="002318D4"/>
    <w:rsid w:val="00270E0C"/>
    <w:rsid w:val="00290380"/>
    <w:rsid w:val="002E126A"/>
    <w:rsid w:val="00303445"/>
    <w:rsid w:val="00311C7C"/>
    <w:rsid w:val="00330FED"/>
    <w:rsid w:val="0033131A"/>
    <w:rsid w:val="00333765"/>
    <w:rsid w:val="003C23F1"/>
    <w:rsid w:val="003F37D2"/>
    <w:rsid w:val="0042030D"/>
    <w:rsid w:val="004E0DD7"/>
    <w:rsid w:val="004E1FC3"/>
    <w:rsid w:val="004E73C6"/>
    <w:rsid w:val="00517B95"/>
    <w:rsid w:val="00524A7C"/>
    <w:rsid w:val="00531836"/>
    <w:rsid w:val="0054442A"/>
    <w:rsid w:val="005C299D"/>
    <w:rsid w:val="006173B6"/>
    <w:rsid w:val="006327F0"/>
    <w:rsid w:val="0064392F"/>
    <w:rsid w:val="00655210"/>
    <w:rsid w:val="00676903"/>
    <w:rsid w:val="006868B8"/>
    <w:rsid w:val="00690CC0"/>
    <w:rsid w:val="006B00ED"/>
    <w:rsid w:val="007747F4"/>
    <w:rsid w:val="007C2FAD"/>
    <w:rsid w:val="007C39EE"/>
    <w:rsid w:val="00801826"/>
    <w:rsid w:val="00854CD9"/>
    <w:rsid w:val="008B5496"/>
    <w:rsid w:val="008C0221"/>
    <w:rsid w:val="008E4086"/>
    <w:rsid w:val="00922643"/>
    <w:rsid w:val="00930905"/>
    <w:rsid w:val="00932EFA"/>
    <w:rsid w:val="009534FB"/>
    <w:rsid w:val="0097092A"/>
    <w:rsid w:val="0099393B"/>
    <w:rsid w:val="009A4016"/>
    <w:rsid w:val="009C2A78"/>
    <w:rsid w:val="009F5BA6"/>
    <w:rsid w:val="00A21BCA"/>
    <w:rsid w:val="00AA4A0C"/>
    <w:rsid w:val="00B117FD"/>
    <w:rsid w:val="00B74E9D"/>
    <w:rsid w:val="00C15B03"/>
    <w:rsid w:val="00C634D0"/>
    <w:rsid w:val="00C70657"/>
    <w:rsid w:val="00C80928"/>
    <w:rsid w:val="00C851CD"/>
    <w:rsid w:val="00CA2EDF"/>
    <w:rsid w:val="00CB037C"/>
    <w:rsid w:val="00CB4C1C"/>
    <w:rsid w:val="00CE0B53"/>
    <w:rsid w:val="00CE6812"/>
    <w:rsid w:val="00D10190"/>
    <w:rsid w:val="00D215B3"/>
    <w:rsid w:val="00D26DB9"/>
    <w:rsid w:val="00D65CBC"/>
    <w:rsid w:val="00D724EC"/>
    <w:rsid w:val="00DA39EA"/>
    <w:rsid w:val="00DB2878"/>
    <w:rsid w:val="00DC6DAB"/>
    <w:rsid w:val="00DD0B39"/>
    <w:rsid w:val="00DD525C"/>
    <w:rsid w:val="00DE48A1"/>
    <w:rsid w:val="00DF1A1B"/>
    <w:rsid w:val="00E1452F"/>
    <w:rsid w:val="00E26BBF"/>
    <w:rsid w:val="00E8338E"/>
    <w:rsid w:val="00EC0F86"/>
    <w:rsid w:val="00F01027"/>
    <w:rsid w:val="00F01EA7"/>
    <w:rsid w:val="00F157D1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BEE3CF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EC0F86"/>
  </w:style>
  <w:style w:type="paragraph" w:styleId="NormalWeb">
    <w:name w:val="Normal (Web)"/>
    <w:basedOn w:val="Normal"/>
    <w:uiPriority w:val="99"/>
    <w:semiHidden/>
    <w:unhideWhenUsed/>
    <w:rsid w:val="007C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475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502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71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ampusiberus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pusiberus.es/inventario-de-actividades-de-tratamiento-de-datos-de-caracter-person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ampusiberus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DCCFD-496A-492F-B554-8BB71540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Rocío</cp:lastModifiedBy>
  <cp:revision>2</cp:revision>
  <dcterms:created xsi:type="dcterms:W3CDTF">2025-05-07T10:30:00Z</dcterms:created>
  <dcterms:modified xsi:type="dcterms:W3CDTF">2025-05-07T10:30:00Z</dcterms:modified>
</cp:coreProperties>
</file>